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B0FD1" w14:textId="77777777" w:rsidR="00D54425" w:rsidRPr="00B94DCB" w:rsidRDefault="003241BD" w:rsidP="00D54425">
      <w:pPr>
        <w:widowControl/>
        <w:ind w:firstLine="720"/>
        <w:jc w:val="righ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b/>
          <w:color w:val="auto"/>
          <w:sz w:val="22"/>
          <w:szCs w:val="22"/>
        </w:rPr>
        <w:t>Приложение № 2</w:t>
      </w:r>
    </w:p>
    <w:p w14:paraId="5F7AA0F0" w14:textId="6F5A423E" w:rsidR="00D54425" w:rsidRPr="00B94DCB" w:rsidRDefault="00D54425" w:rsidP="00D54425">
      <w:pPr>
        <w:widowControl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                </w:t>
      </w:r>
      <w:r w:rsidR="00F57E60" w:rsidRPr="00B94DC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</w:t>
      </w:r>
      <w:r w:rsidRPr="00B94DC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к Агентскому договору на обеспечение </w:t>
      </w:r>
    </w:p>
    <w:p w14:paraId="36179339" w14:textId="77777777" w:rsidR="00B610D5" w:rsidRPr="00B94DCB" w:rsidRDefault="00B610D5" w:rsidP="00D54425">
      <w:pPr>
        <w:widowControl/>
        <w:ind w:left="6521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b/>
          <w:color w:val="auto"/>
          <w:sz w:val="22"/>
          <w:szCs w:val="22"/>
        </w:rPr>
        <w:t xml:space="preserve">оказания курьерских услуг </w:t>
      </w:r>
    </w:p>
    <w:p w14:paraId="7E7CF31F" w14:textId="730230D0" w:rsidR="0077204A" w:rsidRPr="00B94DCB" w:rsidRDefault="00D54425" w:rsidP="00B610D5">
      <w:pPr>
        <w:widowControl/>
        <w:ind w:left="5954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b/>
          <w:color w:val="auto"/>
          <w:sz w:val="22"/>
          <w:szCs w:val="22"/>
        </w:rPr>
        <w:t xml:space="preserve">№ </w:t>
      </w:r>
      <w:r w:rsidR="00F31AE4" w:rsidRPr="00B94DCB">
        <w:rPr>
          <w:rFonts w:ascii="Times New Roman" w:hAnsi="Times New Roman" w:cs="Times New Roman"/>
          <w:b/>
          <w:color w:val="auto"/>
          <w:sz w:val="22"/>
          <w:szCs w:val="22"/>
        </w:rPr>
        <w:t>____________</w:t>
      </w:r>
      <w:r w:rsidRPr="00B94DCB">
        <w:rPr>
          <w:rFonts w:ascii="Verdana" w:hAnsi="Verdana"/>
          <w:color w:val="auto"/>
        </w:rPr>
        <w:t xml:space="preserve"> </w:t>
      </w:r>
      <w:r w:rsidRPr="00B94DCB">
        <w:rPr>
          <w:rFonts w:ascii="Times New Roman" w:hAnsi="Times New Roman" w:cs="Times New Roman"/>
          <w:b/>
          <w:color w:val="auto"/>
          <w:sz w:val="22"/>
          <w:szCs w:val="22"/>
        </w:rPr>
        <w:t>от «</w:t>
      </w:r>
      <w:r w:rsidR="00F31AE4" w:rsidRPr="00B94DC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</w:t>
      </w:r>
      <w:r w:rsidRPr="00B94DCB">
        <w:rPr>
          <w:rFonts w:ascii="Times New Roman" w:hAnsi="Times New Roman" w:cs="Times New Roman"/>
          <w:b/>
          <w:color w:val="auto"/>
          <w:sz w:val="22"/>
          <w:szCs w:val="22"/>
        </w:rPr>
        <w:t xml:space="preserve">» </w:t>
      </w:r>
      <w:r w:rsidR="00F31AE4" w:rsidRPr="00B94DC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</w:t>
      </w:r>
      <w:r w:rsidRPr="00B94DC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B610D5" w:rsidRPr="00B94DCB">
        <w:rPr>
          <w:rFonts w:ascii="Times New Roman" w:hAnsi="Times New Roman" w:cs="Times New Roman"/>
          <w:b/>
          <w:color w:val="auto"/>
          <w:sz w:val="22"/>
          <w:szCs w:val="22"/>
        </w:rPr>
        <w:t>2020</w:t>
      </w:r>
      <w:r w:rsidRPr="00B94DC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г.</w:t>
      </w:r>
    </w:p>
    <w:p w14:paraId="1A87E799" w14:textId="77777777" w:rsidR="0077204A" w:rsidRPr="00B94DCB" w:rsidRDefault="0077204A" w:rsidP="0077204A">
      <w:pPr>
        <w:widowControl/>
        <w:spacing w:before="24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b/>
          <w:bCs/>
          <w:color w:val="auto"/>
          <w:sz w:val="22"/>
          <w:szCs w:val="22"/>
        </w:rPr>
        <w:t>РЕГЛАМЕНТ ВЗАИМОДЕЙСТВИЯ СТОРОН</w:t>
      </w:r>
    </w:p>
    <w:p w14:paraId="6ACC8B75" w14:textId="77777777" w:rsidR="0077204A" w:rsidRPr="00B94DCB" w:rsidRDefault="0077204A" w:rsidP="0077204A">
      <w:pPr>
        <w:widowControl/>
        <w:tabs>
          <w:tab w:val="left" w:pos="215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40EEE28" w14:textId="77777777" w:rsidR="0077204A" w:rsidRPr="00B94DCB" w:rsidRDefault="0077204A" w:rsidP="0077204A">
      <w:pPr>
        <w:widowControl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BD348AE" w14:textId="77777777" w:rsidR="0077204A" w:rsidRPr="00B94DCB" w:rsidRDefault="0077204A" w:rsidP="0077204A">
      <w:pPr>
        <w:widowControl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ОБЩИЕ ПОЛОЖЕНИЯ</w:t>
      </w:r>
    </w:p>
    <w:p w14:paraId="4397EE03" w14:textId="77777777" w:rsidR="0077204A" w:rsidRPr="00B94DCB" w:rsidRDefault="0077204A" w:rsidP="0077204A">
      <w:pPr>
        <w:widowControl/>
        <w:shd w:val="clear" w:color="auto" w:fill="FFFFFF"/>
        <w:suppressAutoHyphens w:val="0"/>
        <w:ind w:left="567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14:paraId="3692C8C6" w14:textId="77777777" w:rsidR="00BE12FC" w:rsidRPr="00B94DCB" w:rsidRDefault="0077204A" w:rsidP="0077204A">
      <w:pPr>
        <w:widowControl/>
        <w:numPr>
          <w:ilvl w:val="1"/>
          <w:numId w:val="2"/>
        </w:numPr>
        <w:shd w:val="clear" w:color="auto" w:fill="FFFFFF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До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начала предоставления Услуг Исполнитель (Агент)</w:t>
      </w:r>
      <w:r w:rsidR="00BE12FC" w:rsidRPr="00B94DCB">
        <w:rPr>
          <w:rFonts w:ascii="Times New Roman" w:hAnsi="Times New Roman" w:cs="Times New Roman"/>
          <w:color w:val="auto"/>
          <w:sz w:val="22"/>
          <w:szCs w:val="22"/>
          <w:lang w:eastAsia="en-US"/>
        </w:rPr>
        <w:t>:</w:t>
      </w:r>
    </w:p>
    <w:p w14:paraId="382D2C0C" w14:textId="77777777" w:rsidR="00BE12FC" w:rsidRPr="00B94DCB" w:rsidRDefault="0013509A" w:rsidP="00BE12FC">
      <w:pPr>
        <w:widowControl/>
        <w:numPr>
          <w:ilvl w:val="2"/>
          <w:numId w:val="2"/>
        </w:numPr>
        <w:shd w:val="clear" w:color="auto" w:fill="FFFFFF"/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Должен настроить промышленные и тестовые контуры для взаимодействия по 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val="en-US"/>
        </w:rPr>
        <w:t>API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37FF9337" w14:textId="77777777" w:rsidR="0013509A" w:rsidRPr="00B94DCB" w:rsidRDefault="0013509A" w:rsidP="0013509A">
      <w:pPr>
        <w:pStyle w:val="afffff0"/>
        <w:spacing w:before="0" w:after="0" w:line="240" w:lineRule="auto"/>
        <w:ind w:left="1276"/>
        <w:rPr>
          <w:rFonts w:ascii="Times New Roman" w:hAnsi="Times New Roman" w:cs="Times New Roman"/>
          <w:color w:val="auto"/>
          <w:kern w:val="0"/>
          <w:sz w:val="22"/>
          <w:szCs w:val="22"/>
          <w:lang w:eastAsia="zh-CN"/>
        </w:rPr>
      </w:pPr>
      <w:r w:rsidRPr="00B94DCB">
        <w:rPr>
          <w:rFonts w:ascii="Times New Roman" w:hAnsi="Times New Roman" w:cs="Times New Roman"/>
          <w:color w:val="auto"/>
          <w:kern w:val="0"/>
          <w:sz w:val="22"/>
          <w:szCs w:val="22"/>
          <w:lang w:eastAsia="zh-CN"/>
        </w:rPr>
        <w:t>- отправка нами запросов на регистрацию заявок(HTTPS);</w:t>
      </w:r>
    </w:p>
    <w:p w14:paraId="62BF6A10" w14:textId="77777777" w:rsidR="0013509A" w:rsidRPr="00B94DCB" w:rsidRDefault="0013509A" w:rsidP="0013509A">
      <w:pPr>
        <w:pStyle w:val="afffff0"/>
        <w:spacing w:before="0" w:after="0" w:line="240" w:lineRule="auto"/>
        <w:ind w:left="1276"/>
        <w:rPr>
          <w:rFonts w:ascii="Times New Roman" w:hAnsi="Times New Roman" w:cs="Times New Roman"/>
          <w:color w:val="auto"/>
          <w:kern w:val="0"/>
          <w:sz w:val="22"/>
          <w:szCs w:val="22"/>
          <w:lang w:eastAsia="zh-CN"/>
        </w:rPr>
      </w:pPr>
      <w:r w:rsidRPr="00B94DCB">
        <w:rPr>
          <w:rFonts w:ascii="Times New Roman" w:hAnsi="Times New Roman" w:cs="Times New Roman"/>
          <w:color w:val="auto"/>
          <w:kern w:val="0"/>
          <w:sz w:val="22"/>
          <w:szCs w:val="22"/>
          <w:lang w:eastAsia="zh-CN"/>
        </w:rPr>
        <w:t>- получение нами статусов(HTTPS);</w:t>
      </w:r>
    </w:p>
    <w:p w14:paraId="6454D3C8" w14:textId="77777777" w:rsidR="0013509A" w:rsidRPr="00B94DCB" w:rsidRDefault="0013509A" w:rsidP="0013509A">
      <w:pPr>
        <w:pStyle w:val="afffff0"/>
        <w:spacing w:before="0" w:after="0" w:line="240" w:lineRule="auto"/>
        <w:ind w:left="1276"/>
        <w:rPr>
          <w:rFonts w:ascii="Times New Roman" w:hAnsi="Times New Roman" w:cs="Times New Roman"/>
          <w:color w:val="auto"/>
          <w:kern w:val="0"/>
          <w:sz w:val="22"/>
          <w:szCs w:val="22"/>
          <w:lang w:eastAsia="zh-CN"/>
        </w:rPr>
      </w:pPr>
      <w:r w:rsidRPr="00B94DCB">
        <w:rPr>
          <w:rFonts w:ascii="Times New Roman" w:hAnsi="Times New Roman" w:cs="Times New Roman"/>
          <w:color w:val="auto"/>
          <w:kern w:val="0"/>
          <w:sz w:val="22"/>
          <w:szCs w:val="22"/>
          <w:lang w:eastAsia="zh-CN"/>
        </w:rPr>
        <w:t>- получение нами фото(FTPS);</w:t>
      </w:r>
    </w:p>
    <w:p w14:paraId="254D960B" w14:textId="77777777" w:rsidR="0013509A" w:rsidRPr="00B94DCB" w:rsidRDefault="0013509A" w:rsidP="0013509A">
      <w:pPr>
        <w:pStyle w:val="afffff0"/>
        <w:spacing w:before="0" w:after="0" w:line="240" w:lineRule="auto"/>
        <w:ind w:left="1276"/>
        <w:rPr>
          <w:rFonts w:ascii="Times New Roman" w:hAnsi="Times New Roman" w:cs="Times New Roman"/>
          <w:color w:val="auto"/>
          <w:kern w:val="0"/>
          <w:sz w:val="22"/>
          <w:szCs w:val="22"/>
          <w:lang w:eastAsia="zh-CN"/>
        </w:rPr>
      </w:pPr>
      <w:r w:rsidRPr="00B94DCB">
        <w:rPr>
          <w:rFonts w:ascii="Times New Roman" w:hAnsi="Times New Roman" w:cs="Times New Roman"/>
          <w:color w:val="auto"/>
          <w:kern w:val="0"/>
          <w:sz w:val="22"/>
          <w:szCs w:val="22"/>
          <w:lang w:eastAsia="zh-CN"/>
        </w:rPr>
        <w:t>- отправка нами печатных форм(FTPS);</w:t>
      </w:r>
    </w:p>
    <w:p w14:paraId="2C81FD89" w14:textId="77777777" w:rsidR="0013509A" w:rsidRPr="00B94DCB" w:rsidRDefault="0013509A" w:rsidP="0013509A">
      <w:pPr>
        <w:pStyle w:val="afffff0"/>
        <w:spacing w:before="0" w:after="0" w:line="240" w:lineRule="auto"/>
        <w:ind w:left="1276"/>
        <w:rPr>
          <w:rFonts w:ascii="Times New Roman" w:hAnsi="Times New Roman" w:cs="Times New Roman"/>
          <w:color w:val="auto"/>
          <w:kern w:val="0"/>
          <w:sz w:val="22"/>
          <w:szCs w:val="22"/>
          <w:lang w:eastAsia="zh-CN"/>
        </w:rPr>
      </w:pPr>
      <w:r w:rsidRPr="00B94DCB">
        <w:rPr>
          <w:rFonts w:ascii="Times New Roman" w:hAnsi="Times New Roman" w:cs="Times New Roman"/>
          <w:color w:val="auto"/>
          <w:kern w:val="0"/>
          <w:sz w:val="22"/>
          <w:szCs w:val="22"/>
          <w:lang w:eastAsia="zh-CN"/>
        </w:rPr>
        <w:t>- ежедневная отправка отчета по форме Банка (FTPS/Личный кабинет/</w:t>
      </w:r>
      <w:r w:rsidRPr="00B94DCB">
        <w:rPr>
          <w:rFonts w:ascii="Times New Roman" w:hAnsi="Times New Roman" w:cs="Times New Roman"/>
          <w:color w:val="auto"/>
          <w:kern w:val="0"/>
          <w:sz w:val="22"/>
          <w:szCs w:val="22"/>
          <w:lang w:val="en-US" w:eastAsia="zh-CN"/>
        </w:rPr>
        <w:t>e</w:t>
      </w:r>
      <w:r w:rsidRPr="00B94DCB">
        <w:rPr>
          <w:rFonts w:ascii="Times New Roman" w:hAnsi="Times New Roman" w:cs="Times New Roman"/>
          <w:color w:val="auto"/>
          <w:kern w:val="0"/>
          <w:sz w:val="22"/>
          <w:szCs w:val="22"/>
          <w:lang w:eastAsia="zh-CN"/>
        </w:rPr>
        <w:t>-</w:t>
      </w:r>
      <w:r w:rsidRPr="00B94DCB">
        <w:rPr>
          <w:rFonts w:ascii="Times New Roman" w:hAnsi="Times New Roman" w:cs="Times New Roman"/>
          <w:color w:val="auto"/>
          <w:kern w:val="0"/>
          <w:sz w:val="22"/>
          <w:szCs w:val="22"/>
          <w:lang w:val="en-US" w:eastAsia="zh-CN"/>
        </w:rPr>
        <w:t>mail</w:t>
      </w:r>
      <w:r w:rsidRPr="00B94DCB">
        <w:rPr>
          <w:rFonts w:ascii="Times New Roman" w:hAnsi="Times New Roman" w:cs="Times New Roman"/>
          <w:color w:val="auto"/>
          <w:kern w:val="0"/>
          <w:sz w:val="22"/>
          <w:szCs w:val="22"/>
          <w:lang w:eastAsia="zh-CN"/>
        </w:rPr>
        <w:t>);</w:t>
      </w:r>
    </w:p>
    <w:p w14:paraId="11E84CEF" w14:textId="77777777" w:rsidR="0077204A" w:rsidRPr="00B94DCB" w:rsidRDefault="00BE12FC" w:rsidP="00BE12FC">
      <w:pPr>
        <w:widowControl/>
        <w:numPr>
          <w:ilvl w:val="2"/>
          <w:numId w:val="2"/>
        </w:numPr>
        <w:shd w:val="clear" w:color="auto" w:fill="FFFFFF"/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О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существляет набор Курьеров в количестве, необходимом для выполнения условий Договора.  </w:t>
      </w:r>
    </w:p>
    <w:p w14:paraId="17DC3056" w14:textId="29CF320F" w:rsidR="0077204A" w:rsidRPr="00B94DCB" w:rsidRDefault="0077204A" w:rsidP="0077204A">
      <w:pPr>
        <w:widowControl/>
        <w:numPr>
          <w:ilvl w:val="1"/>
          <w:numId w:val="2"/>
        </w:numPr>
        <w:shd w:val="clear" w:color="auto" w:fill="FFFFFF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Результат работы Курьера с Отправлением передаётся в Банк Агент</w:t>
      </w:r>
      <w:r w:rsidR="00FC2C63" w:rsidRPr="00B94DCB">
        <w:rPr>
          <w:rFonts w:ascii="Times New Roman" w:hAnsi="Times New Roman" w:cs="Times New Roman"/>
          <w:color w:val="auto"/>
          <w:sz w:val="22"/>
          <w:szCs w:val="22"/>
        </w:rPr>
        <w:t>ом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с помощью программного обеспечения, принадлежащего Агенту. Порядок и состав информации, передаваемой Курьером, указан в Инструкции для Курьера и Регламенте взаимодействия.</w:t>
      </w:r>
    </w:p>
    <w:p w14:paraId="75371FF7" w14:textId="77777777" w:rsidR="0077204A" w:rsidRPr="00B94DCB" w:rsidRDefault="0077204A" w:rsidP="0077204A">
      <w:pPr>
        <w:widowControl/>
        <w:numPr>
          <w:ilvl w:val="1"/>
          <w:numId w:val="2"/>
        </w:numPr>
        <w:shd w:val="clear" w:color="auto" w:fill="FFFFFF"/>
        <w:ind w:left="567" w:hanging="567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Предоставление услуги начинается с момента передачи Банком заказа Агенту и закачивается фактом передачи Отправления Банку или Получателю, возвратом документов в Банк (КП или КД) и подтверждением Банком факта оказания услуги путем подписания Банком Акта сдачи-приема оказанных услуг.</w:t>
      </w:r>
    </w:p>
    <w:p w14:paraId="5ED246EE" w14:textId="77777777" w:rsidR="0077204A" w:rsidRPr="00B94DCB" w:rsidRDefault="0077204A" w:rsidP="0077204A">
      <w:pPr>
        <w:widowControl/>
        <w:numPr>
          <w:ilvl w:val="1"/>
          <w:numId w:val="2"/>
        </w:numPr>
        <w:shd w:val="clear" w:color="auto" w:fill="FFFFFF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bCs/>
          <w:color w:val="auto"/>
          <w:sz w:val="22"/>
          <w:szCs w:val="22"/>
        </w:rPr>
        <w:t>Характеристики услуги:</w:t>
      </w:r>
    </w:p>
    <w:p w14:paraId="43F81092" w14:textId="77777777" w:rsidR="0077204A" w:rsidRPr="00B94DCB" w:rsidRDefault="0077204A" w:rsidP="00CA043E">
      <w:pPr>
        <w:widowControl/>
        <w:numPr>
          <w:ilvl w:val="0"/>
          <w:numId w:val="17"/>
        </w:numPr>
        <w:shd w:val="clear" w:color="auto" w:fill="FFFFFF"/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количество заказов в месяц </w:t>
      </w:r>
    </w:p>
    <w:p w14:paraId="1EA09166" w14:textId="77777777" w:rsidR="0077204A" w:rsidRPr="00B94DCB" w:rsidRDefault="0077204A" w:rsidP="00CA043E">
      <w:pPr>
        <w:widowControl/>
        <w:numPr>
          <w:ilvl w:val="0"/>
          <w:numId w:val="17"/>
        </w:numPr>
        <w:shd w:val="clear" w:color="auto" w:fill="FFFFFF"/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режим доставки Отправлений Получателю – в рабочие и выходные дни (суббота, воскресенье по согласованию сторон</w:t>
      </w:r>
      <w:r w:rsidR="00557B4A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по каждому населенному пункту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), с 9:00 до 21:00 в со</w:t>
      </w:r>
      <w:r w:rsidR="0013509A" w:rsidRPr="00B94DCB">
        <w:rPr>
          <w:rFonts w:ascii="Times New Roman" w:hAnsi="Times New Roman" w:cs="Times New Roman"/>
          <w:color w:val="auto"/>
          <w:sz w:val="22"/>
          <w:szCs w:val="22"/>
        </w:rPr>
        <w:t>ответствии с часовым поясом региона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доставки.</w:t>
      </w:r>
    </w:p>
    <w:p w14:paraId="10F6C029" w14:textId="77777777" w:rsidR="0077204A" w:rsidRPr="00B94DCB" w:rsidRDefault="0077204A" w:rsidP="00CA043E">
      <w:pPr>
        <w:keepNext/>
        <w:keepLines/>
        <w:widowControl/>
        <w:numPr>
          <w:ilvl w:val="0"/>
          <w:numId w:val="17"/>
        </w:numPr>
        <w:suppressAutoHyphens w:val="0"/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Адрес(а) формирования Отправлений согласовывается на этапе «Подготовительный» и поддерживается в рамках последующего взаимодействия. Изменение адреса происходит по согласованию Сторон. </w:t>
      </w:r>
    </w:p>
    <w:p w14:paraId="6536B105" w14:textId="77777777" w:rsidR="0077204A" w:rsidRPr="00B94DCB" w:rsidRDefault="0077204A" w:rsidP="00CA043E">
      <w:pPr>
        <w:keepNext/>
        <w:keepLines/>
        <w:widowControl/>
        <w:numPr>
          <w:ilvl w:val="0"/>
          <w:numId w:val="17"/>
        </w:numPr>
        <w:suppressAutoHyphens w:val="0"/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Адрес(а) доставки Отправлений (КД, КП) в Банк согласовывается на этапе «Подготовительный» и поддерживается в рамках последующего взаимодействия. Изменение адреса происходит по согласованию Сторон. </w:t>
      </w:r>
    </w:p>
    <w:p w14:paraId="7E31FBA2" w14:textId="77777777" w:rsidR="0077204A" w:rsidRPr="00B94DCB" w:rsidRDefault="0077204A" w:rsidP="0077204A">
      <w:pPr>
        <w:widowControl/>
        <w:numPr>
          <w:ilvl w:val="1"/>
          <w:numId w:val="2"/>
        </w:numPr>
        <w:shd w:val="clear" w:color="auto" w:fill="FFFFFF"/>
        <w:suppressAutoHyphens w:val="0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bCs/>
          <w:color w:val="auto"/>
          <w:sz w:val="22"/>
          <w:szCs w:val="22"/>
        </w:rPr>
        <w:t>Требования к услуге:</w:t>
      </w:r>
    </w:p>
    <w:p w14:paraId="5E8F687E" w14:textId="77777777" w:rsidR="0077204A" w:rsidRPr="00B94DCB" w:rsidRDefault="0077204A" w:rsidP="00CA043E">
      <w:pPr>
        <w:widowControl/>
        <w:numPr>
          <w:ilvl w:val="0"/>
          <w:numId w:val="18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срок доставки Отправления в </w:t>
      </w:r>
      <w:r w:rsidR="00557B4A" w:rsidRPr="00B94DCB">
        <w:rPr>
          <w:rFonts w:ascii="Times New Roman" w:hAnsi="Times New Roman" w:cs="Times New Roman"/>
          <w:color w:val="auto"/>
          <w:sz w:val="22"/>
          <w:szCs w:val="22"/>
        </w:rPr>
        <w:t>регион доставки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– в соответствии со сроками доставки Отправлений (Приложение №1 к Договору);</w:t>
      </w:r>
    </w:p>
    <w:p w14:paraId="3EA88051" w14:textId="77777777" w:rsidR="0077204A" w:rsidRPr="00B94DCB" w:rsidRDefault="0077204A" w:rsidP="00CA043E">
      <w:pPr>
        <w:widowControl/>
        <w:numPr>
          <w:ilvl w:val="0"/>
          <w:numId w:val="18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срок доставки Отправления Получателю -  в соответствии с согласованной Банком с Получателем датой и временем доставки. Временные интервалы для согласования с Получателем: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val="tr-TR"/>
        </w:rPr>
        <w:t xml:space="preserve">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val="tr-TR"/>
        </w:rPr>
        <w:t>:00 - 14:00, 14:01 - 18:00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и по согласованию Сторон в период 18:01- 21:00  </w:t>
      </w:r>
    </w:p>
    <w:p w14:paraId="614F7565" w14:textId="77777777" w:rsidR="00C10BC3" w:rsidRPr="00B94DCB" w:rsidRDefault="0077204A" w:rsidP="00CA043E">
      <w:pPr>
        <w:widowControl/>
        <w:numPr>
          <w:ilvl w:val="0"/>
          <w:numId w:val="18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срок возврата Отправле</w:t>
      </w:r>
      <w:r w:rsidR="00C10BC3" w:rsidRPr="00B94DCB">
        <w:rPr>
          <w:rFonts w:ascii="Times New Roman" w:hAnsi="Times New Roman" w:cs="Times New Roman"/>
          <w:color w:val="auto"/>
          <w:sz w:val="22"/>
          <w:szCs w:val="22"/>
        </w:rPr>
        <w:t>ния (в т.ч. документов) в соответствии с требованиями Банка по срокам возврата документов;</w:t>
      </w:r>
    </w:p>
    <w:p w14:paraId="405798F4" w14:textId="43B66CD4" w:rsidR="0077204A" w:rsidRPr="00B94DCB" w:rsidRDefault="0077204A" w:rsidP="00CA043E">
      <w:pPr>
        <w:widowControl/>
        <w:numPr>
          <w:ilvl w:val="0"/>
          <w:numId w:val="18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  <w:lang w:val="tr-TR"/>
        </w:rPr>
        <w:t>ин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формирование о движен</w:t>
      </w:r>
      <w:r w:rsidR="00F556B6" w:rsidRPr="00B94DCB">
        <w:rPr>
          <w:rFonts w:ascii="Times New Roman" w:hAnsi="Times New Roman" w:cs="Times New Roman"/>
          <w:color w:val="auto"/>
          <w:sz w:val="22"/>
          <w:szCs w:val="22"/>
        </w:rPr>
        <w:t>ии заказа – в соответствии с п.8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(Обмен данными) настоящего Регламента.</w:t>
      </w:r>
    </w:p>
    <w:p w14:paraId="7B93ACBE" w14:textId="77777777" w:rsidR="0077204A" w:rsidRPr="00B94DCB" w:rsidRDefault="00557B4A" w:rsidP="00CA043E">
      <w:pPr>
        <w:widowControl/>
        <w:numPr>
          <w:ilvl w:val="0"/>
          <w:numId w:val="18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Р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>абота Курьеров в соответствии с Инструкциями, согласованными Сторонами.</w:t>
      </w:r>
    </w:p>
    <w:p w14:paraId="6B56E8A3" w14:textId="439DC530" w:rsidR="0077204A" w:rsidRPr="00B94DCB" w:rsidRDefault="0077204A" w:rsidP="00CA043E">
      <w:pPr>
        <w:widowControl/>
        <w:numPr>
          <w:ilvl w:val="0"/>
          <w:numId w:val="18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Работа Курьеров на основании Доверенности (согласно Приложени</w:t>
      </w:r>
      <w:r w:rsidR="00FC2C63" w:rsidRPr="00B94DCB">
        <w:rPr>
          <w:rFonts w:ascii="Times New Roman" w:hAnsi="Times New Roman" w:cs="Times New Roman"/>
          <w:color w:val="auto"/>
          <w:sz w:val="22"/>
          <w:szCs w:val="22"/>
        </w:rPr>
        <w:t>ю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№</w:t>
      </w:r>
      <w:r w:rsidR="001A4C58" w:rsidRPr="00B94DCB"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), выданной в порядке передоверия, копия которой направлена Агентом в Банк.</w:t>
      </w:r>
    </w:p>
    <w:p w14:paraId="0027998C" w14:textId="77777777" w:rsidR="0077204A" w:rsidRPr="00B94DCB" w:rsidRDefault="0077204A" w:rsidP="0077204A">
      <w:pPr>
        <w:widowControl/>
        <w:numPr>
          <w:ilvl w:val="0"/>
          <w:numId w:val="2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ПОДГОТОВИТЕЛЬНЫЙ ЭТАП.</w:t>
      </w:r>
    </w:p>
    <w:p w14:paraId="0A3A4BBB" w14:textId="77777777" w:rsidR="0077204A" w:rsidRPr="00B94DCB" w:rsidRDefault="0077204A" w:rsidP="0077204A">
      <w:pPr>
        <w:widowControl/>
        <w:numPr>
          <w:ilvl w:val="1"/>
          <w:numId w:val="2"/>
        </w:numPr>
        <w:ind w:left="709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Не позднее, чем за 30 (тридцать) дней до начала оказания услуги (в части доставки Отправлений Агентом) Стороны обязуются согласовать: </w:t>
      </w:r>
    </w:p>
    <w:p w14:paraId="7977FD6E" w14:textId="77777777" w:rsidR="0077204A" w:rsidRPr="00B94DCB" w:rsidRDefault="0077204A" w:rsidP="00CA043E">
      <w:pPr>
        <w:widowControl/>
        <w:numPr>
          <w:ilvl w:val="0"/>
          <w:numId w:val="5"/>
        </w:numPr>
        <w:ind w:left="993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матрицу эскалации – список сотрудников Сторон, осуществляющих взаимодействие и контроль в рамках предоставления услуги по настоящему Договору;</w:t>
      </w:r>
    </w:p>
    <w:p w14:paraId="0B424B88" w14:textId="77777777" w:rsidR="0077204A" w:rsidRPr="00B94DCB" w:rsidRDefault="0077204A" w:rsidP="00CA043E">
      <w:pPr>
        <w:widowControl/>
        <w:numPr>
          <w:ilvl w:val="0"/>
          <w:numId w:val="5"/>
        </w:numPr>
        <w:ind w:left="993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инструкции Курьера по работе с Получателем;</w:t>
      </w:r>
    </w:p>
    <w:p w14:paraId="09585E3A" w14:textId="77777777" w:rsidR="0077204A" w:rsidRPr="00B94DCB" w:rsidRDefault="0077204A" w:rsidP="00CA043E">
      <w:pPr>
        <w:widowControl/>
        <w:numPr>
          <w:ilvl w:val="0"/>
          <w:numId w:val="5"/>
        </w:numPr>
        <w:ind w:left="993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список Курьеров, допущенных к работе;</w:t>
      </w:r>
    </w:p>
    <w:p w14:paraId="1E2384EE" w14:textId="77777777" w:rsidR="0077204A" w:rsidRPr="00B94DCB" w:rsidRDefault="0077204A" w:rsidP="00CA043E">
      <w:pPr>
        <w:widowControl/>
        <w:numPr>
          <w:ilvl w:val="0"/>
          <w:numId w:val="5"/>
        </w:numPr>
        <w:ind w:left="993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состав КП/КД;</w:t>
      </w:r>
    </w:p>
    <w:p w14:paraId="53AF583B" w14:textId="77777777" w:rsidR="0077204A" w:rsidRPr="00B94DCB" w:rsidRDefault="0077204A" w:rsidP="00CA043E">
      <w:pPr>
        <w:widowControl/>
        <w:numPr>
          <w:ilvl w:val="0"/>
          <w:numId w:val="5"/>
        </w:numPr>
        <w:ind w:left="993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lastRenderedPageBreak/>
        <w:t>инструкцию приёма-передачи Отправлений;</w:t>
      </w:r>
    </w:p>
    <w:p w14:paraId="08D8AB00" w14:textId="77777777" w:rsidR="0077204A" w:rsidRPr="00B94DCB" w:rsidRDefault="0077204A" w:rsidP="00CA043E">
      <w:pPr>
        <w:widowControl/>
        <w:numPr>
          <w:ilvl w:val="0"/>
          <w:numId w:val="5"/>
        </w:numPr>
        <w:ind w:left="993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формат обмена данными;</w:t>
      </w:r>
    </w:p>
    <w:p w14:paraId="7B24D120" w14:textId="77777777" w:rsidR="0077204A" w:rsidRPr="00B94DCB" w:rsidRDefault="0077204A" w:rsidP="00CA043E">
      <w:pPr>
        <w:widowControl/>
        <w:numPr>
          <w:ilvl w:val="0"/>
          <w:numId w:val="5"/>
        </w:numPr>
        <w:ind w:left="993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графики доставки Отправлений в СЦ Агента и до Клиента.</w:t>
      </w:r>
    </w:p>
    <w:p w14:paraId="4E77A652" w14:textId="77777777" w:rsidR="0077204A" w:rsidRPr="00B94DCB" w:rsidRDefault="0077204A" w:rsidP="0077204A">
      <w:pPr>
        <w:widowControl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Согласование происходит путём обмена скан-копиями указанных документов по электронной почте, подписанными ответственными сотрудниками Сторон.</w:t>
      </w:r>
    </w:p>
    <w:p w14:paraId="5F346EA1" w14:textId="60BF4F71" w:rsidR="0077204A" w:rsidRPr="00B94DCB" w:rsidRDefault="0077204A" w:rsidP="0077204A">
      <w:pPr>
        <w:numPr>
          <w:ilvl w:val="1"/>
          <w:numId w:val="2"/>
        </w:numPr>
        <w:ind w:left="709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Не позднее, чем за 30 (тридцать) дней до начала оказания услуг (в части доставки Отправлений Агентом), Стороны по электронной почте согласовывают адрес сортировки Отправлений и адрес доставки Отправлений в Банк.  Адреса могут быть изменены не позднее, чем за 5 (пять) рабочих дней</w:t>
      </w:r>
      <w:r w:rsidR="00FC2C63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до начал оказания услуги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9850454" w14:textId="05864803" w:rsidR="0077204A" w:rsidRPr="00B94DCB" w:rsidRDefault="0077204A" w:rsidP="0077204A">
      <w:pPr>
        <w:widowControl/>
        <w:numPr>
          <w:ilvl w:val="1"/>
          <w:numId w:val="2"/>
        </w:numPr>
        <w:ind w:left="709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Не позднее, чем за 5 (пять) рабочих дней до начала оказания услуги в соответствии с графиком запуска услуги Банк предоставляет Агенту Доверенность (согласно Пр</w:t>
      </w:r>
      <w:r w:rsidR="00B610D5" w:rsidRPr="00B94DCB">
        <w:rPr>
          <w:rFonts w:ascii="Times New Roman" w:hAnsi="Times New Roman" w:cs="Times New Roman"/>
          <w:color w:val="auto"/>
          <w:sz w:val="22"/>
          <w:szCs w:val="22"/>
        </w:rPr>
        <w:t>иложени</w:t>
      </w:r>
      <w:r w:rsidR="00FC2C63" w:rsidRPr="00B94DCB">
        <w:rPr>
          <w:rFonts w:ascii="Times New Roman" w:hAnsi="Times New Roman" w:cs="Times New Roman"/>
          <w:color w:val="auto"/>
          <w:sz w:val="22"/>
          <w:szCs w:val="22"/>
        </w:rPr>
        <w:t>ю</w:t>
      </w:r>
      <w:r w:rsidR="00B610D5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№7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) на право Агента предоставлять интересы Банка перед Получателем.</w:t>
      </w:r>
    </w:p>
    <w:p w14:paraId="7F0415A7" w14:textId="77777777" w:rsidR="0077204A" w:rsidRPr="00B94DCB" w:rsidRDefault="0077204A" w:rsidP="0077204A">
      <w:pPr>
        <w:widowControl/>
        <w:numPr>
          <w:ilvl w:val="1"/>
          <w:numId w:val="2"/>
        </w:numPr>
        <w:ind w:left="709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Не позднее, чем за 3 (три) рабочих дня до начала оказания услуги в соответствии с графиком запуска услуги Агент выдает Доверенность, выданную в порядке передоверия каждому Курьеру и направляет копии таких доверенностей в Банк Ответственному лицу. Курьеры, не получившие полномочия на основании Доверенности, выданной в порядке передоверия, не допускаются к оказанию услуг по настоящему Договору.</w:t>
      </w:r>
    </w:p>
    <w:p w14:paraId="5ABFB3B5" w14:textId="77777777" w:rsidR="00F702B5" w:rsidRPr="00B94DCB" w:rsidRDefault="00F702B5" w:rsidP="0077204A">
      <w:pPr>
        <w:widowControl/>
        <w:numPr>
          <w:ilvl w:val="1"/>
          <w:numId w:val="2"/>
        </w:numPr>
        <w:ind w:left="709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Не позднее, чем за 10 (десять) рабочих дней до начала оказания услуги в соответствии с графиком запуска Исполнитель обеспечивает 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забор конвертов и 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val="en-US" w:eastAsia="ar-SA"/>
        </w:rPr>
        <w:t>Welcome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val="en-US" w:eastAsia="ar-SA"/>
        </w:rPr>
        <w:t>Pack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(неименные карты) для формирования Клиентских пакетов для обеспечения процесса по неименным картам и распределение их между населенными пунктами в рамках согласованной географии доставки.</w:t>
      </w:r>
    </w:p>
    <w:p w14:paraId="075E1354" w14:textId="77777777" w:rsidR="0077204A" w:rsidRPr="00B94DCB" w:rsidRDefault="0077204A" w:rsidP="0077204A">
      <w:pPr>
        <w:widowControl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18388F" w14:textId="77777777" w:rsidR="0077204A" w:rsidRPr="00B94DCB" w:rsidRDefault="0077204A" w:rsidP="0077204A">
      <w:pPr>
        <w:widowControl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ПЕРЕДАЧА-ПРИЁМ ЗАКАЗОВ</w:t>
      </w:r>
    </w:p>
    <w:p w14:paraId="1F3EA4E3" w14:textId="77777777" w:rsidR="00C54E81" w:rsidRPr="00B94DCB" w:rsidRDefault="00C54E81" w:rsidP="00C54E81">
      <w:pPr>
        <w:widowControl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485143" w14:textId="77777777" w:rsidR="0077204A" w:rsidRPr="00B94DCB" w:rsidRDefault="0077204A" w:rsidP="0077204A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Передача Исполнителю реестра отправлений для осуществления доставки Клиентам</w:t>
      </w:r>
    </w:p>
    <w:p w14:paraId="0E62450B" w14:textId="7B2FE7A1" w:rsidR="0077204A" w:rsidRPr="00B94DCB" w:rsidRDefault="0077204A" w:rsidP="0077204A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На каждую партию отправлений формируется реестр, который передается Исполнителю по согласованным Сторонами защищенным каналам передачи данных;</w:t>
      </w:r>
    </w:p>
    <w:p w14:paraId="6AFF7855" w14:textId="77777777" w:rsidR="0077204A" w:rsidRPr="00B94DCB" w:rsidRDefault="0077204A" w:rsidP="0077204A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Определение Типа заявки (с фотографированием, без фотографирования</w:t>
      </w:r>
      <w:r w:rsidR="00F702B5" w:rsidRPr="00B94DCB">
        <w:rPr>
          <w:rFonts w:ascii="Times New Roman" w:hAnsi="Times New Roman" w:cs="Times New Roman"/>
          <w:color w:val="auto"/>
          <w:sz w:val="22"/>
          <w:szCs w:val="22"/>
        </w:rPr>
        <w:t>, именные/неименные карты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) происходит по индивидуальному Клиентскому номеру (ИКН) на основании которого Исполнитель определяет маршрут заявки и информирует курьера;</w:t>
      </w:r>
    </w:p>
    <w:p w14:paraId="65B83DB4" w14:textId="77777777" w:rsidR="0077204A" w:rsidRPr="00B94DCB" w:rsidRDefault="0077204A" w:rsidP="0077204A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_DdeLink__1_313904858"/>
      <w:bookmarkEnd w:id="0"/>
      <w:r w:rsidRPr="00B94DCB">
        <w:rPr>
          <w:rFonts w:ascii="Times New Roman" w:hAnsi="Times New Roman" w:cs="Times New Roman"/>
          <w:color w:val="auto"/>
          <w:sz w:val="22"/>
          <w:szCs w:val="22"/>
        </w:rPr>
        <w:t>Реестр в согласованном формате, по всем отправлениям в партии содержит следующие обязательные данные:</w:t>
      </w:r>
    </w:p>
    <w:p w14:paraId="682400B9" w14:textId="77777777" w:rsidR="0077204A" w:rsidRPr="00B94DCB" w:rsidRDefault="0077204A" w:rsidP="00CA043E">
      <w:pPr>
        <w:pStyle w:val="affffd"/>
        <w:widowControl/>
        <w:numPr>
          <w:ilvl w:val="0"/>
          <w:numId w:val="7"/>
        </w:numPr>
        <w:ind w:left="1701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id заявки Банка;</w:t>
      </w:r>
    </w:p>
    <w:p w14:paraId="483CAD59" w14:textId="77777777" w:rsidR="0077204A" w:rsidRPr="00B94DCB" w:rsidRDefault="0077204A" w:rsidP="00CA043E">
      <w:pPr>
        <w:pStyle w:val="affffd"/>
        <w:widowControl/>
        <w:numPr>
          <w:ilvl w:val="0"/>
          <w:numId w:val="7"/>
        </w:numPr>
        <w:ind w:left="1701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ФИО получателя;</w:t>
      </w:r>
    </w:p>
    <w:p w14:paraId="5AD2F7A3" w14:textId="77777777" w:rsidR="0077204A" w:rsidRPr="00B94DCB" w:rsidRDefault="0077204A" w:rsidP="00CA043E">
      <w:pPr>
        <w:pStyle w:val="affffd"/>
        <w:widowControl/>
        <w:numPr>
          <w:ilvl w:val="0"/>
          <w:numId w:val="7"/>
        </w:numPr>
        <w:ind w:left="1701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адрес получателя;</w:t>
      </w:r>
    </w:p>
    <w:p w14:paraId="6A730CEB" w14:textId="77777777" w:rsidR="0077204A" w:rsidRPr="00B94DCB" w:rsidRDefault="0077204A" w:rsidP="00CA043E">
      <w:pPr>
        <w:pStyle w:val="affffd"/>
        <w:widowControl/>
        <w:numPr>
          <w:ilvl w:val="0"/>
          <w:numId w:val="7"/>
        </w:numPr>
        <w:ind w:left="1701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контактные телефоны получателя;</w:t>
      </w:r>
    </w:p>
    <w:p w14:paraId="5AC37201" w14:textId="77777777" w:rsidR="0077204A" w:rsidRPr="00B94DCB" w:rsidRDefault="0077204A" w:rsidP="00CA043E">
      <w:pPr>
        <w:pStyle w:val="affffd"/>
        <w:widowControl/>
        <w:numPr>
          <w:ilvl w:val="0"/>
          <w:numId w:val="7"/>
        </w:numPr>
        <w:ind w:left="1701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дата и интервалы времени(опционально), удобные для доставки клиенту;</w:t>
      </w:r>
    </w:p>
    <w:p w14:paraId="16F97A04" w14:textId="77777777" w:rsidR="0077204A" w:rsidRPr="00B94DCB" w:rsidRDefault="0077204A" w:rsidP="00CA043E">
      <w:pPr>
        <w:pStyle w:val="affffd"/>
        <w:widowControl/>
        <w:numPr>
          <w:ilvl w:val="0"/>
          <w:numId w:val="7"/>
        </w:numPr>
        <w:ind w:left="1701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номер Штрих-кода конверта с отправлением на данного получателя;</w:t>
      </w:r>
    </w:p>
    <w:p w14:paraId="7BCAA345" w14:textId="77777777" w:rsidR="0077204A" w:rsidRPr="00B94DCB" w:rsidRDefault="0077204A" w:rsidP="00CA043E">
      <w:pPr>
        <w:pStyle w:val="affffd"/>
        <w:widowControl/>
        <w:numPr>
          <w:ilvl w:val="0"/>
          <w:numId w:val="7"/>
        </w:numPr>
        <w:ind w:left="1701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ID курьера (для маршрутизации на стороне Банка при аренде ПО).</w:t>
      </w:r>
    </w:p>
    <w:p w14:paraId="27E69AA2" w14:textId="77777777" w:rsidR="0077204A" w:rsidRPr="00B94DCB" w:rsidRDefault="0077204A" w:rsidP="0077204A">
      <w:pPr>
        <w:pStyle w:val="affffd"/>
        <w:widowControl/>
        <w:ind w:left="1701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Перечень необходимых данных может быть скорректирован и дополнен по согласованию сторон.</w:t>
      </w:r>
    </w:p>
    <w:p w14:paraId="54C70966" w14:textId="77777777" w:rsidR="0077204A" w:rsidRPr="00B94DCB" w:rsidRDefault="0077204A" w:rsidP="0077204A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В режиме реального времени Исполнитель (Агент) передаёт:</w:t>
      </w:r>
    </w:p>
    <w:p w14:paraId="72C07202" w14:textId="0B8551F1" w:rsidR="0077204A" w:rsidRPr="00B94DCB" w:rsidRDefault="0077204A" w:rsidP="0077204A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в Банк информацию в согласованном Сторонами формате о возможности оказания услуг в соответствии с объёмом переданных заказов по согласованным Сторонами каналам передачи данных.</w:t>
      </w:r>
    </w:p>
    <w:p w14:paraId="5BE29C67" w14:textId="220FE6CE" w:rsidR="0077204A" w:rsidRPr="00B94DCB" w:rsidRDefault="00FC2C63" w:rsidP="0077204A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>татусы отправления по заказу (on-line) с указанием даты (формат - ДД.ММ.ГГ) и времени (формат ЧЧ: ММ: СС) проставления статуса:</w:t>
      </w:r>
    </w:p>
    <w:p w14:paraId="1F9707FE" w14:textId="77777777" w:rsidR="0077204A" w:rsidRPr="00B94DCB" w:rsidRDefault="0077204A" w:rsidP="00CA043E">
      <w:pPr>
        <w:pStyle w:val="affffd"/>
        <w:widowControl/>
        <w:numPr>
          <w:ilvl w:val="0"/>
          <w:numId w:val="10"/>
        </w:numPr>
        <w:ind w:left="1418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статусы получения, сортировки, перемещения комплектов в курьерской службе (в т.ч. по факту изменения адреса);</w:t>
      </w:r>
    </w:p>
    <w:p w14:paraId="001A5652" w14:textId="77777777" w:rsidR="0077204A" w:rsidRPr="00B94DCB" w:rsidRDefault="0077204A" w:rsidP="00CA043E">
      <w:pPr>
        <w:pStyle w:val="affffd"/>
        <w:widowControl/>
        <w:numPr>
          <w:ilvl w:val="0"/>
          <w:numId w:val="10"/>
        </w:numPr>
        <w:ind w:left="1418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статусы дозвонов и количество попыток связаться с клиентом;</w:t>
      </w:r>
    </w:p>
    <w:p w14:paraId="0D6E405D" w14:textId="77777777" w:rsidR="0077204A" w:rsidRPr="00B94DCB" w:rsidRDefault="0077204A" w:rsidP="00CA043E">
      <w:pPr>
        <w:pStyle w:val="affffd"/>
        <w:widowControl/>
        <w:numPr>
          <w:ilvl w:val="0"/>
          <w:numId w:val="10"/>
        </w:numPr>
        <w:ind w:left="1418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статусы доставки от курьерской службы с результатами выдачи;</w:t>
      </w:r>
    </w:p>
    <w:p w14:paraId="59A7E895" w14:textId="77777777" w:rsidR="0077204A" w:rsidRPr="00B94DCB" w:rsidRDefault="0077204A" w:rsidP="00CA043E">
      <w:pPr>
        <w:pStyle w:val="affffd"/>
        <w:widowControl/>
        <w:numPr>
          <w:ilvl w:val="0"/>
          <w:numId w:val="10"/>
        </w:numPr>
        <w:ind w:left="1418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статусы отправки в банк фото документов;</w:t>
      </w:r>
    </w:p>
    <w:p w14:paraId="19927833" w14:textId="77777777" w:rsidR="0077204A" w:rsidRPr="00B94DCB" w:rsidRDefault="0077204A" w:rsidP="00CA043E">
      <w:pPr>
        <w:pStyle w:val="affffd"/>
        <w:widowControl/>
        <w:numPr>
          <w:ilvl w:val="0"/>
          <w:numId w:val="10"/>
        </w:numPr>
        <w:ind w:left="1418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статусы отправки в Банк документов, подписанных при выдаче карты с Клиентом;</w:t>
      </w:r>
    </w:p>
    <w:p w14:paraId="231A00F0" w14:textId="225FC3D8" w:rsidR="0077204A" w:rsidRPr="00B94DCB" w:rsidRDefault="0077204A" w:rsidP="00CA043E">
      <w:pPr>
        <w:pStyle w:val="affffd"/>
        <w:widowControl/>
        <w:numPr>
          <w:ilvl w:val="0"/>
          <w:numId w:val="10"/>
        </w:numPr>
        <w:ind w:left="1418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статусы возврата в Банк </w:t>
      </w:r>
      <w:r w:rsidR="00FC2C63" w:rsidRPr="00B94DCB">
        <w:rPr>
          <w:rFonts w:ascii="Times New Roman" w:hAnsi="Times New Roman" w:cs="Times New Roman"/>
          <w:color w:val="auto"/>
          <w:sz w:val="22"/>
          <w:szCs w:val="22"/>
        </w:rPr>
        <w:t>не выданных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комплектов с картами;</w:t>
      </w:r>
    </w:p>
    <w:p w14:paraId="37A2CACF" w14:textId="5879BADE" w:rsidR="0077204A" w:rsidRPr="00B94DCB" w:rsidRDefault="00FC2C63" w:rsidP="00CA043E">
      <w:pPr>
        <w:pStyle w:val="affffd"/>
        <w:widowControl/>
        <w:numPr>
          <w:ilvl w:val="0"/>
          <w:numId w:val="10"/>
        </w:numPr>
        <w:ind w:left="1418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р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>езультаты осуществления коммуникации с Клиентом:</w:t>
      </w:r>
    </w:p>
    <w:p w14:paraId="7B4B35F2" w14:textId="77777777" w:rsidR="0077204A" w:rsidRPr="00B94DCB" w:rsidRDefault="0077204A" w:rsidP="00CA043E">
      <w:pPr>
        <w:pStyle w:val="affffd"/>
        <w:widowControl/>
        <w:numPr>
          <w:ilvl w:val="2"/>
          <w:numId w:val="10"/>
        </w:numPr>
        <w:ind w:left="1701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по согласованию времени и условий доставки. </w:t>
      </w:r>
    </w:p>
    <w:p w14:paraId="0F618173" w14:textId="77777777" w:rsidR="0077204A" w:rsidRPr="00B94DCB" w:rsidRDefault="0077204A" w:rsidP="00CA043E">
      <w:pPr>
        <w:pStyle w:val="affffd"/>
        <w:widowControl/>
        <w:numPr>
          <w:ilvl w:val="2"/>
          <w:numId w:val="10"/>
        </w:numPr>
        <w:ind w:left="1701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в случае изменения клиентом адреса доставки, новый адрес должен передаваться в Банк;</w:t>
      </w:r>
    </w:p>
    <w:p w14:paraId="2AAFC80F" w14:textId="77777777" w:rsidR="0077204A" w:rsidRPr="00B94DCB" w:rsidRDefault="0077204A" w:rsidP="00CA043E">
      <w:pPr>
        <w:pStyle w:val="affffd"/>
        <w:widowControl/>
        <w:numPr>
          <w:ilvl w:val="2"/>
          <w:numId w:val="10"/>
        </w:numPr>
        <w:ind w:left="1701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lastRenderedPageBreak/>
        <w:t>в случае отказа Клиента от доставки или от получения (не подписал документацию) должна быть передана причина отказа;</w:t>
      </w:r>
    </w:p>
    <w:p w14:paraId="349AB287" w14:textId="77777777" w:rsidR="0077204A" w:rsidRPr="00B94DCB" w:rsidRDefault="0077204A" w:rsidP="00CA043E">
      <w:pPr>
        <w:pStyle w:val="affffd"/>
        <w:widowControl/>
        <w:numPr>
          <w:ilvl w:val="2"/>
          <w:numId w:val="10"/>
        </w:numPr>
        <w:ind w:left="1701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в случае ошибок в анкетных данных (ПДн) Клиента необходимо передавать информацию об ошибке, т.е. фиксировать корректные данные в согласованном формате;</w:t>
      </w:r>
    </w:p>
    <w:p w14:paraId="2DBFBF09" w14:textId="77777777" w:rsidR="0077204A" w:rsidRPr="00B94DCB" w:rsidRDefault="0077204A" w:rsidP="00CA043E">
      <w:pPr>
        <w:pStyle w:val="affffd"/>
        <w:widowControl/>
        <w:numPr>
          <w:ilvl w:val="0"/>
          <w:numId w:val="10"/>
        </w:numPr>
        <w:ind w:left="1418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Информация по Курьеру, на которого назначена заявка по доставке Отправления. Необходимо передавать в Банк: уникальный идентификатор курьера (если имеется), ФИО, номер паспорта, кем выдан паспорт, дата выдачи, дата рождения, место рождения, номер телефона;</w:t>
      </w:r>
    </w:p>
    <w:p w14:paraId="30107584" w14:textId="77777777" w:rsidR="0077204A" w:rsidRPr="00B94DCB" w:rsidRDefault="0077204A" w:rsidP="00CA043E">
      <w:pPr>
        <w:pStyle w:val="affffd"/>
        <w:widowControl/>
        <w:numPr>
          <w:ilvl w:val="0"/>
          <w:numId w:val="10"/>
        </w:numPr>
        <w:ind w:left="1418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Результаты, когда установление личности не произведено, т.е. карта не может быть выдана Клиенту (пришло другое лицо, пришел без паспорта, ФИО в паспорте не совпадает с накладной и другие) или в связи с отрицательной визуальной проверкой (например, запрет выдачи по стоп-факторам);</w:t>
      </w:r>
    </w:p>
    <w:p w14:paraId="02791A1B" w14:textId="77777777" w:rsidR="0077204A" w:rsidRPr="00B94DCB" w:rsidRDefault="0077204A" w:rsidP="00CA043E">
      <w:pPr>
        <w:pStyle w:val="affffd"/>
        <w:widowControl/>
        <w:numPr>
          <w:ilvl w:val="0"/>
          <w:numId w:val="10"/>
        </w:numPr>
        <w:ind w:left="1418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Клиенту не удалось выдать карту в сроки, установленные для хранения комплектов, в т.ч. по причине невозможности установить личность клиента по паспорту, необходимо передавать в Банк статус отправки не выданных комплектов;</w:t>
      </w:r>
    </w:p>
    <w:p w14:paraId="7AEB266B" w14:textId="77777777" w:rsidR="0077204A" w:rsidRPr="00B94DCB" w:rsidRDefault="0077204A" w:rsidP="00CA043E">
      <w:pPr>
        <w:pStyle w:val="affffd"/>
        <w:widowControl/>
        <w:numPr>
          <w:ilvl w:val="0"/>
          <w:numId w:val="10"/>
        </w:numPr>
        <w:ind w:left="1418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Статус отправки фото Клиента/документов Клиента в Банк (когда карта выдана, и когда фотодокументы отправлялись повторно, после внесения исправлений);</w:t>
      </w:r>
    </w:p>
    <w:p w14:paraId="2A2DC1F3" w14:textId="77777777" w:rsidR="0077204A" w:rsidRPr="00B94DCB" w:rsidRDefault="0077204A" w:rsidP="00CA043E">
      <w:pPr>
        <w:pStyle w:val="affffd"/>
        <w:widowControl/>
        <w:numPr>
          <w:ilvl w:val="0"/>
          <w:numId w:val="10"/>
        </w:numPr>
        <w:ind w:left="1418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Статус отправки оригиналов подписанных документов в Банк (когда карта выдана);</w:t>
      </w:r>
    </w:p>
    <w:p w14:paraId="3876410C" w14:textId="77777777" w:rsidR="0077204A" w:rsidRPr="00B94DCB" w:rsidRDefault="0077204A" w:rsidP="00CA043E">
      <w:pPr>
        <w:pStyle w:val="affffd"/>
        <w:widowControl/>
        <w:numPr>
          <w:ilvl w:val="0"/>
          <w:numId w:val="10"/>
        </w:numPr>
        <w:ind w:left="1418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Отправка смс-уведомлений (текс, который был направлен Клиенту).</w:t>
      </w:r>
    </w:p>
    <w:p w14:paraId="2BAA44EC" w14:textId="77777777" w:rsidR="0077204A" w:rsidRPr="00B94DCB" w:rsidRDefault="0077204A" w:rsidP="0077204A">
      <w:pPr>
        <w:pStyle w:val="affffd"/>
        <w:ind w:left="1701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3E22EA3A" w14:textId="77777777" w:rsidR="0077204A" w:rsidRPr="00B94DCB" w:rsidRDefault="0077204A" w:rsidP="0077204A">
      <w:pPr>
        <w:pStyle w:val="affffd"/>
        <w:ind w:left="1418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i/>
          <w:color w:val="auto"/>
          <w:sz w:val="22"/>
          <w:szCs w:val="22"/>
        </w:rPr>
        <w:t xml:space="preserve">Примечание: </w:t>
      </w:r>
    </w:p>
    <w:p w14:paraId="5C807A67" w14:textId="77777777" w:rsidR="0077204A" w:rsidRPr="00B94DCB" w:rsidRDefault="0077204A" w:rsidP="0077204A">
      <w:pPr>
        <w:pStyle w:val="affffd"/>
        <w:ind w:left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перечень статусов может быть расширен исходя из требований Банка;</w:t>
      </w:r>
    </w:p>
    <w:p w14:paraId="47E49842" w14:textId="77777777" w:rsidR="0077204A" w:rsidRPr="00B94DCB" w:rsidRDefault="0077204A" w:rsidP="0077204A">
      <w:pPr>
        <w:pStyle w:val="affffd"/>
        <w:ind w:left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статусы должны быть адаптированы и настроены под заказчика (в процессе не должны использоваться статусы, которые относятся к другим процессам курьерских служб, например, доставка товара);</w:t>
      </w:r>
    </w:p>
    <w:p w14:paraId="27B209D3" w14:textId="77777777" w:rsidR="0077204A" w:rsidRPr="00B94DCB" w:rsidRDefault="0077204A" w:rsidP="0077204A">
      <w:pPr>
        <w:pStyle w:val="affffd"/>
        <w:ind w:left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при выборе определенных статусов курьером должен заполняться комментарий (обязательность комментария настраивается по требованию Банка).</w:t>
      </w:r>
    </w:p>
    <w:p w14:paraId="742FA211" w14:textId="77777777" w:rsidR="0077204A" w:rsidRPr="00B94DCB" w:rsidRDefault="0077204A" w:rsidP="0077204A">
      <w:pPr>
        <w:widowControl/>
        <w:jc w:val="both"/>
        <w:rPr>
          <w:color w:val="auto"/>
        </w:rPr>
      </w:pPr>
    </w:p>
    <w:p w14:paraId="62694BC7" w14:textId="77777777" w:rsidR="0077204A" w:rsidRPr="00B94DCB" w:rsidRDefault="0077204A" w:rsidP="0077204A">
      <w:pPr>
        <w:widowControl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ПЕРЕДАЧА-ПРИЁМ ОТПРАВЛЕНИЙ</w:t>
      </w:r>
    </w:p>
    <w:p w14:paraId="7C8CF6D1" w14:textId="77777777" w:rsidR="00C54E81" w:rsidRPr="00B94DCB" w:rsidRDefault="00C54E81" w:rsidP="00C54E81">
      <w:pPr>
        <w:widowControl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E5B4D9" w14:textId="207BB685" w:rsidR="0077204A" w:rsidRPr="00B94DCB" w:rsidRDefault="0077204A" w:rsidP="0077204A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Ежедневно Агент осуществляет отправку Отправлений в города назначения в соответствии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val="tr-TR"/>
        </w:rPr>
        <w:t xml:space="preserve">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с Инструкцией приёма-передачи Отправлений и графиком </w:t>
      </w:r>
      <w:r w:rsidR="00363285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забора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Отправлений.</w:t>
      </w:r>
    </w:p>
    <w:p w14:paraId="7557CBA9" w14:textId="77777777" w:rsidR="0077204A" w:rsidRPr="00B94DCB" w:rsidRDefault="0077204A" w:rsidP="0077204A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Передача готовых отправлений курьеру Исполнителя.</w:t>
      </w:r>
    </w:p>
    <w:p w14:paraId="442D02A3" w14:textId="77777777" w:rsidR="005C33EF" w:rsidRPr="00B94DCB" w:rsidRDefault="00C2368B" w:rsidP="0077204A">
      <w:pPr>
        <w:pStyle w:val="affffd"/>
        <w:widowControl/>
        <w:numPr>
          <w:ilvl w:val="2"/>
          <w:numId w:val="2"/>
        </w:numPr>
        <w:suppressAutoHyphens w:val="0"/>
        <w:ind w:left="1276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Именные карты. </w:t>
      </w:r>
    </w:p>
    <w:p w14:paraId="0DCB04F4" w14:textId="77777777" w:rsidR="0077204A" w:rsidRPr="00B94DCB" w:rsidRDefault="0077204A" w:rsidP="005C33EF">
      <w:pPr>
        <w:pStyle w:val="affffd"/>
        <w:widowControl/>
        <w:suppressAutoHyphens w:val="0"/>
        <w:ind w:left="1276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Каждое отправление</w:t>
      </w:r>
      <w:r w:rsidR="005C33EF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(Клиентский пакет)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упаковывается в фирменные конверты Банка силами отправителя. </w:t>
      </w:r>
    </w:p>
    <w:p w14:paraId="4089C108" w14:textId="77777777" w:rsidR="0077204A" w:rsidRPr="00B94DCB" w:rsidRDefault="005C33EF" w:rsidP="005C33EF">
      <w:pPr>
        <w:widowControl/>
        <w:suppressAutoHyphens w:val="0"/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Клиентский пакет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состоит из клиентских документов определенного формата, буклета с картой, либо клиентского комплекта с картой (конверт/коробочка небольшого формата с брошюрой, картой и др. материалами).</w:t>
      </w:r>
    </w:p>
    <w:p w14:paraId="7FBF392D" w14:textId="77777777" w:rsidR="005C33EF" w:rsidRPr="00B94DCB" w:rsidRDefault="0077204A" w:rsidP="005C33EF">
      <w:pPr>
        <w:pStyle w:val="affffd"/>
        <w:widowControl/>
        <w:suppressAutoHyphens w:val="0"/>
        <w:ind w:left="1276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Партия отправлений передается курьеру по распечатанному реестру. Исполнитель, в соответствии со своими внутренними инструкциями и типом услуги, осуществляет печать накладных для отправлений. </w:t>
      </w:r>
    </w:p>
    <w:p w14:paraId="66017B6A" w14:textId="77777777" w:rsidR="0077204A" w:rsidRPr="00B94DCB" w:rsidRDefault="0077204A" w:rsidP="005C33EF">
      <w:pPr>
        <w:pStyle w:val="affffd"/>
        <w:widowControl/>
        <w:suppressAutoHyphens w:val="0"/>
        <w:ind w:left="1276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Для определения соответствия накладной отправлению используется значение id заявки Банка в реестре и на наклеенном стикере со штрих-кодом (ШК) на конверте.</w:t>
      </w:r>
    </w:p>
    <w:p w14:paraId="61E88C50" w14:textId="77777777" w:rsidR="005C33EF" w:rsidRPr="00B94DCB" w:rsidRDefault="005C33EF" w:rsidP="005C33EF">
      <w:pPr>
        <w:pStyle w:val="affffd"/>
        <w:widowControl/>
        <w:suppressAutoHyphens w:val="0"/>
        <w:ind w:left="1276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Забор отправлений из ПАО «МТС-Банк» осуществляется в установленный срок по адресу г. Москва, пр-т Андропова, д. 18, кор. 1 </w:t>
      </w:r>
    </w:p>
    <w:p w14:paraId="315BCE1A" w14:textId="77777777" w:rsidR="0077204A" w:rsidRPr="00B94DCB" w:rsidRDefault="0077204A" w:rsidP="0077204A">
      <w:pPr>
        <w:pStyle w:val="affffd"/>
        <w:widowControl/>
        <w:suppressAutoHyphens w:val="0"/>
        <w:ind w:left="1276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Курьер по умолчанию приезжает в условленное время, с согласованной заранее периодичностью, но не исключая возможности дополнительного вызова курьера по согласованному сторонами графику забора отправлений.</w:t>
      </w:r>
    </w:p>
    <w:p w14:paraId="29FE8AA5" w14:textId="77777777" w:rsidR="0077204A" w:rsidRPr="00B94DCB" w:rsidRDefault="0077204A" w:rsidP="0077204A">
      <w:pPr>
        <w:pStyle w:val="affffd"/>
        <w:widowControl/>
        <w:suppressAutoHyphens w:val="0"/>
        <w:ind w:left="1276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При этом Исполнителем должна быть предусмотрена возможность забора банковских отправлений с других адресов (Москва и МО), а также в регионах присутствия Банка. </w:t>
      </w:r>
    </w:p>
    <w:p w14:paraId="2519B58F" w14:textId="77777777" w:rsidR="0077204A" w:rsidRPr="00B94DCB" w:rsidRDefault="005C33EF" w:rsidP="005C33EF">
      <w:pPr>
        <w:pStyle w:val="affffd"/>
        <w:widowControl/>
        <w:numPr>
          <w:ilvl w:val="2"/>
          <w:numId w:val="2"/>
        </w:numPr>
        <w:suppressAutoHyphens w:val="0"/>
        <w:ind w:left="1276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Неименные карты</w:t>
      </w:r>
    </w:p>
    <w:p w14:paraId="1C0BEB87" w14:textId="696AB369" w:rsidR="00B37D59" w:rsidRPr="00B94DCB" w:rsidRDefault="00EA1C28" w:rsidP="00EA1C28">
      <w:pPr>
        <w:pStyle w:val="affffd"/>
        <w:widowControl/>
        <w:numPr>
          <w:ilvl w:val="3"/>
          <w:numId w:val="2"/>
        </w:numPr>
        <w:suppressAutoHyphens w:val="0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  <w:lang w:val="en-US"/>
        </w:rPr>
        <w:t>Welcome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val="en-US"/>
        </w:rPr>
        <w:t>Pack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с неименной картой </w:t>
      </w:r>
      <w:r w:rsidR="00B37D59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и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брендированные конверты</w:t>
      </w:r>
      <w:r w:rsidR="00B37D59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из ГО Банка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с определенной период</w:t>
      </w:r>
      <w:r w:rsidR="00826165" w:rsidRPr="00B94DCB">
        <w:rPr>
          <w:rFonts w:ascii="Times New Roman" w:hAnsi="Times New Roman" w:cs="Times New Roman"/>
          <w:color w:val="auto"/>
          <w:sz w:val="22"/>
          <w:szCs w:val="22"/>
        </w:rPr>
        <w:t>ичностью передаются Исполнителю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. Исполнитель обеспечивает поддержание необходимого остатка в своих Филиалах</w:t>
      </w:r>
      <w:r w:rsidR="00B37D59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и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осуществляет </w:t>
      </w:r>
      <w:r w:rsidR="00B37D59" w:rsidRPr="00B94DCB">
        <w:rPr>
          <w:rFonts w:ascii="Times New Roman" w:hAnsi="Times New Roman" w:cs="Times New Roman"/>
          <w:color w:val="auto"/>
          <w:sz w:val="22"/>
          <w:szCs w:val="22"/>
        </w:rPr>
        <w:t>распределение</w:t>
      </w:r>
      <w:r w:rsidR="00826165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партий</w:t>
      </w:r>
      <w:r w:rsidR="00B37D59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по филиалам;</w:t>
      </w:r>
    </w:p>
    <w:p w14:paraId="6656EBB7" w14:textId="43659864" w:rsidR="001E153A" w:rsidRPr="00B94DCB" w:rsidRDefault="00EA1C28" w:rsidP="00EA1C28">
      <w:pPr>
        <w:pStyle w:val="affffd"/>
        <w:widowControl/>
        <w:numPr>
          <w:ilvl w:val="3"/>
          <w:numId w:val="2"/>
        </w:numPr>
        <w:suppressAutoHyphens w:val="0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C33EF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На стороне Банка в автоматическом режиме происходит формирование Печатных форм и их отправка </w:t>
      </w:r>
      <w:r w:rsidR="001E153A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Исполнителю </w:t>
      </w:r>
      <w:r w:rsidR="005C33EF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вместе с заявкой в зашифрованном виде в формате </w:t>
      </w:r>
      <w:r w:rsidR="001E153A" w:rsidRPr="00B94DCB">
        <w:rPr>
          <w:rFonts w:ascii="Times New Roman" w:hAnsi="Times New Roman" w:cs="Times New Roman"/>
          <w:color w:val="auto"/>
          <w:sz w:val="22"/>
          <w:szCs w:val="22"/>
          <w:lang w:val="en-US"/>
        </w:rPr>
        <w:t>PDF</w:t>
      </w:r>
      <w:r w:rsidR="001E153A" w:rsidRPr="00B94DC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F9DB13C" w14:textId="77777777" w:rsidR="001E153A" w:rsidRPr="00B94DCB" w:rsidRDefault="001E153A" w:rsidP="00EA1C28">
      <w:pPr>
        <w:pStyle w:val="affffd"/>
        <w:widowControl/>
        <w:numPr>
          <w:ilvl w:val="3"/>
          <w:numId w:val="2"/>
        </w:numPr>
        <w:suppressAutoHyphens w:val="0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Исполнитель осуществляет предпочтовую обработку, полученных из Банка документов – печать документов и комплектацию Клиентского пакета (документы, 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val="en-US"/>
        </w:rPr>
        <w:t>Welcome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val="en-US"/>
        </w:rPr>
        <w:t>Pack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с неименной картой, буклеты).</w:t>
      </w:r>
    </w:p>
    <w:p w14:paraId="0B92A8E0" w14:textId="0F289B00" w:rsidR="005C33EF" w:rsidRPr="00B94DCB" w:rsidRDefault="005C33EF" w:rsidP="005C33EF">
      <w:pPr>
        <w:pStyle w:val="affffd"/>
        <w:widowControl/>
        <w:suppressAutoHyphens w:val="0"/>
        <w:ind w:left="1276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655672" w14:textId="77777777" w:rsidR="0077204A" w:rsidRPr="00B94DCB" w:rsidRDefault="0077204A" w:rsidP="0077204A">
      <w:pPr>
        <w:widowControl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  <w:lang w:val="tr-TR"/>
        </w:rPr>
        <w:t xml:space="preserve">ДОСТАВКА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И ВРУЧЕНИЕ 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val="tr-TR"/>
        </w:rPr>
        <w:t>ОТПРАВЛЕНИЙ</w:t>
      </w:r>
    </w:p>
    <w:p w14:paraId="0EB20851" w14:textId="77777777" w:rsidR="00C54E81" w:rsidRPr="00B94DCB" w:rsidRDefault="00C54E81" w:rsidP="00C54E81">
      <w:pPr>
        <w:widowControl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EF5C80B" w14:textId="6D959667" w:rsidR="0077204A" w:rsidRPr="00B94DCB" w:rsidRDefault="0077204A" w:rsidP="0077204A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 факту получения Реестра на очередную партию отправлений, Исполнитель направляет Клиенту sms-сообщение с информацией о доставке карты</w:t>
      </w:r>
      <w:r w:rsidR="00EB4B22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(шаблон №1 п. 5.2)</w:t>
      </w:r>
    </w:p>
    <w:p w14:paraId="160825D1" w14:textId="2709CA95" w:rsidR="0077204A" w:rsidRPr="00B94DCB" w:rsidRDefault="0077204A" w:rsidP="00A91599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  <w:lang w:val="en-US"/>
        </w:rPr>
        <w:t>SMS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-информирование</w:t>
      </w:r>
      <w:r w:rsidR="00FE553F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Клиентов в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процесс</w:t>
      </w:r>
      <w:r w:rsidR="00FE553F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е доставки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осуществляется согласно </w:t>
      </w:r>
      <w:r w:rsidR="00A91599" w:rsidRPr="00B94DCB">
        <w:rPr>
          <w:rFonts w:ascii="Times New Roman" w:hAnsi="Times New Roman" w:cs="Times New Roman"/>
          <w:color w:val="auto"/>
          <w:sz w:val="22"/>
          <w:szCs w:val="22"/>
        </w:rPr>
        <w:t>этапам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:</w:t>
      </w:r>
    </w:p>
    <w:tbl>
      <w:tblPr>
        <w:tblStyle w:val="afffff"/>
        <w:tblW w:w="9894" w:type="dxa"/>
        <w:tblInd w:w="562" w:type="dxa"/>
        <w:tblLook w:val="04A0" w:firstRow="1" w:lastRow="0" w:firstColumn="1" w:lastColumn="0" w:noHBand="0" w:noVBand="1"/>
      </w:tblPr>
      <w:tblGrid>
        <w:gridCol w:w="1134"/>
        <w:gridCol w:w="2268"/>
        <w:gridCol w:w="3615"/>
        <w:gridCol w:w="2877"/>
      </w:tblGrid>
      <w:tr w:rsidR="00B94DCB" w:rsidRPr="00B94DCB" w14:paraId="27CD3786" w14:textId="77777777" w:rsidTr="00EB4B22">
        <w:trPr>
          <w:trHeight w:val="480"/>
        </w:trPr>
        <w:tc>
          <w:tcPr>
            <w:tcW w:w="1134" w:type="dxa"/>
            <w:vAlign w:val="center"/>
          </w:tcPr>
          <w:p w14:paraId="6FA472B5" w14:textId="77777777" w:rsidR="00EB4B22" w:rsidRPr="00B94DCB" w:rsidRDefault="00EB4B22" w:rsidP="00EB4B2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№</w:t>
            </w:r>
          </w:p>
          <w:p w14:paraId="609DB3C8" w14:textId="1BF70C6D" w:rsidR="00EB4B22" w:rsidRPr="00B94DCB" w:rsidRDefault="00EB4B22" w:rsidP="00EB4B2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шаблона</w:t>
            </w:r>
          </w:p>
        </w:tc>
        <w:tc>
          <w:tcPr>
            <w:tcW w:w="2268" w:type="dxa"/>
            <w:vAlign w:val="center"/>
            <w:hideMark/>
          </w:tcPr>
          <w:p w14:paraId="519F71E8" w14:textId="0837D2C6" w:rsidR="00EB4B22" w:rsidRPr="00B94DCB" w:rsidRDefault="00EB4B22" w:rsidP="003328FF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Этап</w:t>
            </w:r>
          </w:p>
        </w:tc>
        <w:tc>
          <w:tcPr>
            <w:tcW w:w="3615" w:type="dxa"/>
            <w:vAlign w:val="center"/>
            <w:hideMark/>
          </w:tcPr>
          <w:p w14:paraId="6CE1A6D9" w14:textId="77777777" w:rsidR="00EB4B22" w:rsidRPr="00B94DCB" w:rsidRDefault="00EB4B22" w:rsidP="003328FF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 xml:space="preserve">Текст </w:t>
            </w:r>
            <w:r w:rsidRPr="00B94DC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ru-RU"/>
              </w:rPr>
              <w:t>sms</w:t>
            </w:r>
            <w:r w:rsidRPr="00B94DC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-сообщения</w:t>
            </w:r>
          </w:p>
        </w:tc>
        <w:tc>
          <w:tcPr>
            <w:tcW w:w="2877" w:type="dxa"/>
            <w:vAlign w:val="center"/>
            <w:hideMark/>
          </w:tcPr>
          <w:p w14:paraId="27CABD4F" w14:textId="77777777" w:rsidR="00EB4B22" w:rsidRPr="00B94DCB" w:rsidRDefault="00EB4B22" w:rsidP="003328FF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B94DCB" w:rsidRPr="00B94DCB" w14:paraId="2040F1DE" w14:textId="77777777" w:rsidTr="00EB4B22">
        <w:trPr>
          <w:trHeight w:val="345"/>
        </w:trPr>
        <w:tc>
          <w:tcPr>
            <w:tcW w:w="9894" w:type="dxa"/>
            <w:gridSpan w:val="4"/>
            <w:vAlign w:val="center"/>
          </w:tcPr>
          <w:p w14:paraId="06D7CF86" w14:textId="1D06EA8B" w:rsidR="00EB4B22" w:rsidRPr="00B94DCB" w:rsidRDefault="00EB4B22" w:rsidP="00EB4B22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Первичный заказ:</w:t>
            </w:r>
          </w:p>
        </w:tc>
      </w:tr>
      <w:tr w:rsidR="00B94DCB" w:rsidRPr="00B94DCB" w14:paraId="1D890079" w14:textId="77777777" w:rsidTr="00EB4B22">
        <w:trPr>
          <w:trHeight w:val="720"/>
        </w:trPr>
        <w:tc>
          <w:tcPr>
            <w:tcW w:w="1134" w:type="dxa"/>
            <w:vAlign w:val="center"/>
          </w:tcPr>
          <w:p w14:paraId="5E5C2E27" w14:textId="3EA2F0B7" w:rsidR="00EB4B22" w:rsidRPr="00B94DCB" w:rsidRDefault="00EB4B22" w:rsidP="00EB4B2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14:paraId="768B8F3D" w14:textId="6F1D9EA6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После поступления в Курьерскую службу</w:t>
            </w:r>
          </w:p>
        </w:tc>
        <w:tc>
          <w:tcPr>
            <w:tcW w:w="3615" w:type="dxa"/>
            <w:vAlign w:val="center"/>
            <w:hideMark/>
          </w:tcPr>
          <w:p w14:paraId="6302FCD6" w14:textId="77777777" w:rsidR="00EB4B22" w:rsidRPr="00B94DCB" w:rsidRDefault="00EB4B22" w:rsidP="00F31AE4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Ваша карта МТС-Банка передана на доставку. Ожидайте звонка {ТелефонКС}</w:t>
            </w:r>
          </w:p>
        </w:tc>
        <w:tc>
          <w:tcPr>
            <w:tcW w:w="2877" w:type="dxa"/>
            <w:vAlign w:val="center"/>
            <w:hideMark/>
          </w:tcPr>
          <w:p w14:paraId="04AA8A51" w14:textId="77777777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Не должно распространяться на некомплекты</w:t>
            </w:r>
          </w:p>
        </w:tc>
      </w:tr>
      <w:tr w:rsidR="00B94DCB" w:rsidRPr="00B94DCB" w14:paraId="2F216C8F" w14:textId="77777777" w:rsidTr="00EB4B22">
        <w:trPr>
          <w:trHeight w:val="480"/>
        </w:trPr>
        <w:tc>
          <w:tcPr>
            <w:tcW w:w="1134" w:type="dxa"/>
            <w:vAlign w:val="center"/>
          </w:tcPr>
          <w:p w14:paraId="31F53439" w14:textId="0BF97187" w:rsidR="00EB4B22" w:rsidRPr="00B94DCB" w:rsidRDefault="00EB4B22" w:rsidP="00EB4B2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14:paraId="2BE3DA88" w14:textId="11638515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Согласование даты и адреса доставки в КЦ</w:t>
            </w:r>
          </w:p>
        </w:tc>
        <w:tc>
          <w:tcPr>
            <w:tcW w:w="3615" w:type="dxa"/>
            <w:vAlign w:val="center"/>
            <w:hideMark/>
          </w:tcPr>
          <w:p w14:paraId="5F434C33" w14:textId="77777777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Ваша карта МТС-Банка будет доставлена {СогласованнаяДата} по адресу {СогласованныйАдрес}. { ТелефонКС}</w:t>
            </w:r>
          </w:p>
        </w:tc>
        <w:tc>
          <w:tcPr>
            <w:tcW w:w="2877" w:type="dxa"/>
            <w:vAlign w:val="center"/>
            <w:hideMark/>
          </w:tcPr>
          <w:p w14:paraId="33CF3498" w14:textId="77777777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После согласования даты доставки и адреса доставки КЦ «Телефон КС»</w:t>
            </w:r>
          </w:p>
        </w:tc>
      </w:tr>
      <w:tr w:rsidR="00B94DCB" w:rsidRPr="00B94DCB" w14:paraId="3127DF49" w14:textId="77777777" w:rsidTr="00EB4B22">
        <w:trPr>
          <w:trHeight w:val="720"/>
        </w:trPr>
        <w:tc>
          <w:tcPr>
            <w:tcW w:w="1134" w:type="dxa"/>
            <w:vAlign w:val="center"/>
          </w:tcPr>
          <w:p w14:paraId="27AF6250" w14:textId="7B8501BC" w:rsidR="00EB4B22" w:rsidRPr="00B94DCB" w:rsidRDefault="00EB4B22" w:rsidP="00EB4B2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14:paraId="304E6C69" w14:textId="26E12E06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После назначения на курьера</w:t>
            </w:r>
          </w:p>
        </w:tc>
        <w:tc>
          <w:tcPr>
            <w:tcW w:w="3615" w:type="dxa"/>
            <w:vAlign w:val="center"/>
            <w:hideMark/>
          </w:tcPr>
          <w:p w14:paraId="4BA1D667" w14:textId="77777777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Ваша карта МТС-Банка будет доставлена {СогласованнаяДата} по адресу {СогласованныйАдрес}. Курьер {Имя курьера}, {Телефон курьера}. Подготовьте паспорт и будьте на связи. { ТелефонКС}</w:t>
            </w:r>
          </w:p>
        </w:tc>
        <w:tc>
          <w:tcPr>
            <w:tcW w:w="2877" w:type="dxa"/>
            <w:noWrap/>
            <w:vAlign w:val="center"/>
            <w:hideMark/>
          </w:tcPr>
          <w:p w14:paraId="1AAB1A97" w14:textId="77777777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 </w:t>
            </w:r>
          </w:p>
        </w:tc>
      </w:tr>
      <w:tr w:rsidR="00B94DCB" w:rsidRPr="00B94DCB" w14:paraId="4EF192F8" w14:textId="77777777" w:rsidTr="00EB4B22">
        <w:trPr>
          <w:trHeight w:val="720"/>
        </w:trPr>
        <w:tc>
          <w:tcPr>
            <w:tcW w:w="1134" w:type="dxa"/>
            <w:vAlign w:val="center"/>
          </w:tcPr>
          <w:p w14:paraId="651E1E8E" w14:textId="38A08441" w:rsidR="00EB4B22" w:rsidRPr="00B94DCB" w:rsidRDefault="00EB4B22" w:rsidP="00EB4B2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14:paraId="61ADB17C" w14:textId="0E5B7181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При изменении даты и/или адреса доставки, как на звонке КЦ, так и на звонке курьера</w:t>
            </w:r>
          </w:p>
        </w:tc>
        <w:tc>
          <w:tcPr>
            <w:tcW w:w="3615" w:type="dxa"/>
            <w:vAlign w:val="center"/>
            <w:hideMark/>
          </w:tcPr>
          <w:p w14:paraId="5F7EC434" w14:textId="77777777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Параметры доставки изменены: встреча состоится {СогласованнаяДата} по адресу {СогласованныйАдрес}. { ТелефонКС}</w:t>
            </w:r>
          </w:p>
        </w:tc>
        <w:tc>
          <w:tcPr>
            <w:tcW w:w="2877" w:type="dxa"/>
            <w:vAlign w:val="center"/>
            <w:hideMark/>
          </w:tcPr>
          <w:p w14:paraId="1D39D6C9" w14:textId="77777777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На новое значение изменяется дата и/или адрес. Значение, по которому не было изменений, остается прежним</w:t>
            </w:r>
          </w:p>
        </w:tc>
      </w:tr>
      <w:tr w:rsidR="00B94DCB" w:rsidRPr="00B94DCB" w14:paraId="239C9E7E" w14:textId="77777777" w:rsidTr="00EB4B22">
        <w:trPr>
          <w:trHeight w:val="1200"/>
        </w:trPr>
        <w:tc>
          <w:tcPr>
            <w:tcW w:w="1134" w:type="dxa"/>
            <w:vAlign w:val="center"/>
          </w:tcPr>
          <w:p w14:paraId="0AF269BD" w14:textId="00FE8E4E" w:rsidR="00EB4B22" w:rsidRPr="00B94DCB" w:rsidRDefault="00EB4B22" w:rsidP="00EB4B2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14:paraId="24A0058B" w14:textId="4F870C5F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Недозвон</w:t>
            </w: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br/>
              <w:t>(</w:t>
            </w:r>
            <w:r w:rsidRPr="00B94DC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eastAsia="ru-RU"/>
              </w:rPr>
              <w:t>только для первой попытки</w:t>
            </w: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15" w:type="dxa"/>
            <w:vAlign w:val="center"/>
            <w:hideMark/>
          </w:tcPr>
          <w:p w14:paraId="2A0169FB" w14:textId="77777777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Нам не удалось до Вас дозвониться. Для согласования доставки карты МТС-Банка свяжитесь с нами по { ТелефонКС}</w:t>
            </w:r>
          </w:p>
        </w:tc>
        <w:tc>
          <w:tcPr>
            <w:tcW w:w="2877" w:type="dxa"/>
            <w:vAlign w:val="center"/>
            <w:hideMark/>
          </w:tcPr>
          <w:p w14:paraId="134B9CC6" w14:textId="77777777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Попытки дозвона должны осуществляться до момента истечения срока хранения, не менее 3-х раз в день.</w:t>
            </w: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br/>
              <w:t>После 7-й попытки Исполнитель отправляет информацию по такой заявке в МТС Банк, для осуществления альтернативных контактов с клиентом и предоставления корректного телефона для согласования доставки.</w:t>
            </w:r>
          </w:p>
          <w:p w14:paraId="56CA228F" w14:textId="77777777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eastAsia="ru-RU"/>
              </w:rPr>
              <w:t>Отказы клиента</w:t>
            </w: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в таком случае проставлять нельзя</w:t>
            </w:r>
          </w:p>
        </w:tc>
      </w:tr>
      <w:tr w:rsidR="00B94DCB" w:rsidRPr="00B94DCB" w14:paraId="22E7A661" w14:textId="77777777" w:rsidTr="00EB4B22">
        <w:trPr>
          <w:trHeight w:val="960"/>
        </w:trPr>
        <w:tc>
          <w:tcPr>
            <w:tcW w:w="1134" w:type="dxa"/>
            <w:vAlign w:val="center"/>
          </w:tcPr>
          <w:p w14:paraId="7621361C" w14:textId="40A5EDE6" w:rsidR="00EB4B22" w:rsidRPr="00B94DCB" w:rsidRDefault="00EB4B22" w:rsidP="00EB4B2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14:paraId="4A7919BF" w14:textId="10CF273E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Не доставлено (клиент не найден)</w:t>
            </w:r>
          </w:p>
        </w:tc>
        <w:tc>
          <w:tcPr>
            <w:tcW w:w="3615" w:type="dxa"/>
            <w:vAlign w:val="center"/>
            <w:hideMark/>
          </w:tcPr>
          <w:p w14:paraId="22DD834A" w14:textId="77777777" w:rsidR="00EB4B22" w:rsidRPr="00B94DCB" w:rsidRDefault="00EB4B22" w:rsidP="00F31AE4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Курьер не смог с Вами встретиться для доставки карты МТС-Банка. Для изменения параметров доставки, свяжитесь с нами в течение 2х дней по { ТелефонКС}</w:t>
            </w:r>
          </w:p>
        </w:tc>
        <w:tc>
          <w:tcPr>
            <w:tcW w:w="2877" w:type="dxa"/>
            <w:vAlign w:val="center"/>
            <w:hideMark/>
          </w:tcPr>
          <w:p w14:paraId="27026BA0" w14:textId="77777777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Отправление должно быть передано на повторный прозвон и храниться в филиале до момента истечения срока хранения, но не менее, чем еще в течение 3-х рабочих дней, для возможной повторной доставки. </w:t>
            </w:r>
            <w:r w:rsidRPr="00B94DC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eastAsia="ru-RU"/>
              </w:rPr>
              <w:t>Отказы клиента</w:t>
            </w: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в таком случае проставлять нельзя</w:t>
            </w:r>
          </w:p>
        </w:tc>
      </w:tr>
      <w:tr w:rsidR="00B94DCB" w:rsidRPr="00B94DCB" w14:paraId="0151755D" w14:textId="77777777" w:rsidTr="00EB4B22">
        <w:trPr>
          <w:trHeight w:val="480"/>
        </w:trPr>
        <w:tc>
          <w:tcPr>
            <w:tcW w:w="1134" w:type="dxa"/>
            <w:vAlign w:val="center"/>
          </w:tcPr>
          <w:p w14:paraId="0A4520D2" w14:textId="38A466CD" w:rsidR="00EB4B22" w:rsidRPr="00B94DCB" w:rsidRDefault="00EB4B22" w:rsidP="00EB4B2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14:paraId="2BE69521" w14:textId="7325C009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Доставлено</w:t>
            </w:r>
          </w:p>
        </w:tc>
        <w:tc>
          <w:tcPr>
            <w:tcW w:w="3615" w:type="dxa"/>
            <w:vAlign w:val="center"/>
            <w:hideMark/>
          </w:tcPr>
          <w:p w14:paraId="47F3EE2D" w14:textId="77777777" w:rsidR="00EB4B22" w:rsidRPr="00B94DCB" w:rsidRDefault="00EB4B22" w:rsidP="00F31AE4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Ваша карта от МТС-Банка успешно доставлена. Дождитесь sms-сообщения от Банка с дальнейшими инструкциями.</w:t>
            </w:r>
          </w:p>
        </w:tc>
        <w:tc>
          <w:tcPr>
            <w:tcW w:w="2877" w:type="dxa"/>
            <w:vAlign w:val="center"/>
            <w:hideMark/>
          </w:tcPr>
          <w:p w14:paraId="7405105B" w14:textId="77777777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 </w:t>
            </w:r>
          </w:p>
        </w:tc>
      </w:tr>
      <w:tr w:rsidR="00B94DCB" w:rsidRPr="00B94DCB" w14:paraId="51FCF4EF" w14:textId="77777777" w:rsidTr="00EB4B22">
        <w:trPr>
          <w:trHeight w:val="1200"/>
        </w:trPr>
        <w:tc>
          <w:tcPr>
            <w:tcW w:w="1134" w:type="dxa"/>
            <w:vAlign w:val="center"/>
          </w:tcPr>
          <w:p w14:paraId="7F224B08" w14:textId="1608880A" w:rsidR="00EB4B22" w:rsidRPr="00B94DCB" w:rsidRDefault="00EB4B22" w:rsidP="00EB4B2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8" w:type="dxa"/>
            <w:noWrap/>
            <w:vAlign w:val="center"/>
            <w:hideMark/>
          </w:tcPr>
          <w:p w14:paraId="2D101F78" w14:textId="1908BC08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Отказ клиента на прозвоне/ Не доставлено (отказ клиента при доставке)</w:t>
            </w:r>
          </w:p>
        </w:tc>
        <w:tc>
          <w:tcPr>
            <w:tcW w:w="3615" w:type="dxa"/>
            <w:vAlign w:val="center"/>
            <w:hideMark/>
          </w:tcPr>
          <w:p w14:paraId="5E93F84A" w14:textId="77777777" w:rsidR="00EB4B22" w:rsidRPr="00B94DCB" w:rsidRDefault="00EB4B22" w:rsidP="00F31AE4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Доставка Вашей карты от МТС-Банка отменена, т.к. Вы от нее отказались во время общения с нашим сотрудником. Для повторной доставки свяжитесь, пожалуйста, с нами в течение 2-х дней по { ТелефонКС}</w:t>
            </w:r>
          </w:p>
        </w:tc>
        <w:tc>
          <w:tcPr>
            <w:tcW w:w="2877" w:type="dxa"/>
            <w:vAlign w:val="center"/>
            <w:hideMark/>
          </w:tcPr>
          <w:p w14:paraId="6DA90EFA" w14:textId="77777777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Отправление должно храниться в филиале до момента истечения срока хранения, но не менее, чем еще в течение 3-х рабочих дней от даты отказа, для возможной повторной доставки.</w:t>
            </w:r>
          </w:p>
          <w:p w14:paraId="09B0781F" w14:textId="77777777" w:rsidR="00EB4B22" w:rsidRPr="00B94DCB" w:rsidRDefault="00EB4B22" w:rsidP="003328FF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В случае. Если Клиент не обратился по окончании срока проставляется статус «Отказ Клиента» и комментарий с причиной отказа.</w:t>
            </w: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br/>
              <w:t>После ИТ-доработки на стороне Банка  и установки тайм-аута 4 дня при автозакрытии по такой причине</w:t>
            </w:r>
          </w:p>
        </w:tc>
      </w:tr>
      <w:tr w:rsidR="00B94DCB" w:rsidRPr="00B94DCB" w14:paraId="60934425" w14:textId="77777777" w:rsidTr="00EB4B22">
        <w:trPr>
          <w:trHeight w:val="276"/>
        </w:trPr>
        <w:tc>
          <w:tcPr>
            <w:tcW w:w="9894" w:type="dxa"/>
            <w:gridSpan w:val="4"/>
            <w:vAlign w:val="center"/>
          </w:tcPr>
          <w:p w14:paraId="704D4D16" w14:textId="61A560B9" w:rsidR="00EB4B22" w:rsidRPr="00B94DCB" w:rsidRDefault="00EB4B22" w:rsidP="00EB4B22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ru-RU"/>
              </w:rPr>
              <w:t>Некомплект:</w:t>
            </w:r>
          </w:p>
        </w:tc>
      </w:tr>
      <w:tr w:rsidR="00B94DCB" w:rsidRPr="00B94DCB" w14:paraId="4F2773A1" w14:textId="77777777" w:rsidTr="00EB4B22">
        <w:trPr>
          <w:trHeight w:val="392"/>
        </w:trPr>
        <w:tc>
          <w:tcPr>
            <w:tcW w:w="1134" w:type="dxa"/>
            <w:vAlign w:val="center"/>
          </w:tcPr>
          <w:p w14:paraId="4DC010FF" w14:textId="3E067161" w:rsidR="00EB4B22" w:rsidRPr="00B94DCB" w:rsidRDefault="00EB4B22" w:rsidP="00EB4B2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68" w:type="dxa"/>
            <w:noWrap/>
            <w:vAlign w:val="center"/>
          </w:tcPr>
          <w:p w14:paraId="0CAA22BA" w14:textId="6510BA18" w:rsidR="00EB4B22" w:rsidRPr="00B94DCB" w:rsidRDefault="00EB4B22" w:rsidP="00C54E8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Согласование даты и адреса доставки в КЦ</w:t>
            </w:r>
          </w:p>
        </w:tc>
        <w:tc>
          <w:tcPr>
            <w:tcW w:w="3615" w:type="dxa"/>
            <w:vAlign w:val="center"/>
          </w:tcPr>
          <w:p w14:paraId="7602E088" w14:textId="77777777" w:rsidR="00EB4B22" w:rsidRPr="00B94DCB" w:rsidRDefault="00EB4B22" w:rsidP="00C54E8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По Вашей карте МТС-Банка необходимо повторное оформление документов. Встреча с курьером запланирована на {СогласованнаяДата} по адресу {СогласованныйАдрес}. {ТелефонКС}</w:t>
            </w:r>
          </w:p>
        </w:tc>
        <w:tc>
          <w:tcPr>
            <w:tcW w:w="2877" w:type="dxa"/>
            <w:vAlign w:val="center"/>
          </w:tcPr>
          <w:p w14:paraId="676CACA0" w14:textId="4DB0178F" w:rsidR="00EB4B22" w:rsidRPr="00B94DCB" w:rsidRDefault="00EB4B22" w:rsidP="00EB4B22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После согласования даты доставки и адреса доставки КЦ КС</w:t>
            </w:r>
          </w:p>
        </w:tc>
      </w:tr>
      <w:tr w:rsidR="00EB4B22" w:rsidRPr="00B94DCB" w14:paraId="06096BFF" w14:textId="77777777" w:rsidTr="00EB4B22">
        <w:trPr>
          <w:trHeight w:val="392"/>
        </w:trPr>
        <w:tc>
          <w:tcPr>
            <w:tcW w:w="1134" w:type="dxa"/>
            <w:vAlign w:val="center"/>
          </w:tcPr>
          <w:p w14:paraId="584F5E00" w14:textId="4A4728E2" w:rsidR="00EB4B22" w:rsidRPr="00B94DCB" w:rsidRDefault="00EB4B22" w:rsidP="00EB4B2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68" w:type="dxa"/>
            <w:noWrap/>
            <w:vAlign w:val="center"/>
          </w:tcPr>
          <w:p w14:paraId="378BCAD8" w14:textId="5C58DE27" w:rsidR="00EB4B22" w:rsidRPr="00B94DCB" w:rsidRDefault="00EB4B22" w:rsidP="00C54E8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ru-RU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После назначения на курьера</w:t>
            </w:r>
          </w:p>
        </w:tc>
        <w:tc>
          <w:tcPr>
            <w:tcW w:w="3615" w:type="dxa"/>
            <w:vAlign w:val="center"/>
          </w:tcPr>
          <w:p w14:paraId="08F194C4" w14:textId="46C66DD7" w:rsidR="00EB4B22" w:rsidRPr="00B94DCB" w:rsidRDefault="00EB4B22" w:rsidP="00C54E8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Ваша карта МТС-Банка будет доставлена {СогласованнаяДата} по адресу {СогласованныйАдрес}. Курьер {Имя курьера}, {Телефон курьера}. Подготовьте паспорт и будьте на связи. {ТелефонКС}</w:t>
            </w:r>
          </w:p>
        </w:tc>
        <w:tc>
          <w:tcPr>
            <w:tcW w:w="2877" w:type="dxa"/>
            <w:vAlign w:val="center"/>
          </w:tcPr>
          <w:p w14:paraId="36E4E3F1" w14:textId="77777777" w:rsidR="00EB4B22" w:rsidRPr="00B94DCB" w:rsidRDefault="00EB4B22" w:rsidP="00C54E81">
            <w:pPr>
              <w:widowControl/>
              <w:suppressAutoHyphens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ru-RU"/>
              </w:rPr>
            </w:pPr>
          </w:p>
        </w:tc>
      </w:tr>
    </w:tbl>
    <w:p w14:paraId="3280C824" w14:textId="77777777" w:rsidR="0077204A" w:rsidRPr="00B94DCB" w:rsidRDefault="0077204A" w:rsidP="0077204A">
      <w:pPr>
        <w:widowControl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18AD0E4" w14:textId="77777777" w:rsidR="0077204A" w:rsidRPr="00B94DCB" w:rsidRDefault="0077204A" w:rsidP="0077204A">
      <w:pPr>
        <w:widowControl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При необходимости корректировка текстов 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val="en-US"/>
        </w:rPr>
        <w:t>sms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, отмена текущего уведомления(ий) или добавление новой 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val="en-US"/>
        </w:rPr>
        <w:t>sms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на определенном этапе происходит в рабочем порядке по согласованию Сторон.</w:t>
      </w:r>
      <w:r w:rsidR="00F95D4E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57C7D11" w14:textId="77777777" w:rsidR="0046714E" w:rsidRPr="00B94DCB" w:rsidRDefault="0046714E" w:rsidP="0077204A">
      <w:pPr>
        <w:widowControl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Срок внесения изменений:</w:t>
      </w:r>
    </w:p>
    <w:p w14:paraId="63D6BE87" w14:textId="77777777" w:rsidR="0046714E" w:rsidRPr="00B94DCB" w:rsidRDefault="0046714E" w:rsidP="0077204A">
      <w:pPr>
        <w:widowControl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- реализация новой смс – 10 рабочих дней</w:t>
      </w:r>
    </w:p>
    <w:p w14:paraId="40583A94" w14:textId="77777777" w:rsidR="0046714E" w:rsidRPr="00B94DCB" w:rsidRDefault="0046714E" w:rsidP="0077204A">
      <w:pPr>
        <w:widowControl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- изменение текста смс/удаление текущего уведомления – 3 рабочих дня</w:t>
      </w:r>
    </w:p>
    <w:p w14:paraId="13CC0B12" w14:textId="77777777" w:rsidR="00B55354" w:rsidRPr="00B94DCB" w:rsidRDefault="00B55354" w:rsidP="0077204A">
      <w:pPr>
        <w:widowControl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44D7C9" w14:textId="3DC98432" w:rsidR="0077204A" w:rsidRPr="00B94DCB" w:rsidRDefault="00EB4B22" w:rsidP="001A4C58">
      <w:pPr>
        <w:spacing w:before="100" w:beforeAutospacing="1" w:after="100" w:afterAutospacing="1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Д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>оставка и вручение Отправлений осуществляется Курьером (финансовым консультантом), имеющим Доверенность, выданную в порядке передоверия по адресу и в сроки, согласованные Банком с Получателем</w:t>
      </w:r>
      <w:r w:rsidR="00D131E3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(Приложение </w:t>
      </w:r>
      <w:r w:rsidR="001A4C58" w:rsidRPr="00B94DCB">
        <w:rPr>
          <w:rFonts w:ascii="Times New Roman" w:hAnsi="Times New Roman" w:cs="Times New Roman"/>
          <w:color w:val="auto"/>
          <w:sz w:val="22"/>
          <w:szCs w:val="22"/>
        </w:rPr>
        <w:t>№</w:t>
      </w:r>
      <w:r w:rsidR="00B610D5" w:rsidRPr="00B94DCB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D131E3" w:rsidRPr="00B94DCB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A9C32E5" w14:textId="77777777" w:rsidR="00D131E3" w:rsidRPr="00B94DCB" w:rsidRDefault="00D131E3" w:rsidP="0077204A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 согласованию с Банком могут быть реализованы 2 схемы маршрута заказа для конкретного города/населенного пункта:</w:t>
      </w:r>
    </w:p>
    <w:p w14:paraId="7559334F" w14:textId="77777777" w:rsidR="00D131E3" w:rsidRPr="00B94DCB" w:rsidRDefault="007F41AA" w:rsidP="00D131E3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Назначение на Курьера </w:t>
      </w:r>
      <w:r w:rsidRPr="00B94DCB">
        <w:rPr>
          <w:rFonts w:ascii="Times New Roman" w:hAnsi="Times New Roman" w:cs="Times New Roman"/>
          <w:color w:val="auto"/>
          <w:sz w:val="22"/>
          <w:szCs w:val="22"/>
          <w:u w:val="single"/>
        </w:rPr>
        <w:t>после прозвона операторами КЦ КС</w:t>
      </w:r>
      <w:r w:rsidR="0089550E" w:rsidRPr="00B94DCB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7A125FC6" w14:textId="3439CEA1" w:rsidR="0089550E" w:rsidRPr="00B94DCB" w:rsidRDefault="0089550E" w:rsidP="0089550E">
      <w:pPr>
        <w:widowControl/>
        <w:numPr>
          <w:ilvl w:val="3"/>
          <w:numId w:val="2"/>
        </w:numPr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Оператор использует в работе скрипты, предоставленные Банком (Приложени</w:t>
      </w:r>
      <w:r w:rsidR="001C1073" w:rsidRPr="00B94DCB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№</w:t>
      </w:r>
      <w:r w:rsidR="00B610D5" w:rsidRPr="00B94DCB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6E71C3" w:rsidRPr="00B94DCB">
        <w:rPr>
          <w:rFonts w:ascii="Times New Roman" w:hAnsi="Times New Roman" w:cs="Times New Roman"/>
          <w:color w:val="auto"/>
          <w:sz w:val="22"/>
          <w:szCs w:val="22"/>
        </w:rPr>
        <w:t>. Все договоренности о доставке и вручении карты ведутся только с самим Получателем.</w:t>
      </w:r>
    </w:p>
    <w:p w14:paraId="28B8D473" w14:textId="6BA1BFDC" w:rsidR="00B610D5" w:rsidRPr="00B94DCB" w:rsidRDefault="00B610D5" w:rsidP="0089550E">
      <w:pPr>
        <w:widowControl/>
        <w:numPr>
          <w:ilvl w:val="3"/>
          <w:numId w:val="2"/>
        </w:numPr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Скрипты обработки звонков на входящей линии </w:t>
      </w:r>
      <w:r w:rsidR="00055A86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Исполнителя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создаются на стороне Исполнителя и согласуются с Банком в рабочем порядке. Идентификация Клиента при звонке на входящую линию должна происходить по ФИО и/или мобильному телефону (включая дополнительные номера в заказе).</w:t>
      </w:r>
    </w:p>
    <w:p w14:paraId="2DF1155C" w14:textId="77777777" w:rsidR="00930917" w:rsidRPr="00B94DCB" w:rsidRDefault="00930917" w:rsidP="0089550E">
      <w:pPr>
        <w:widowControl/>
        <w:numPr>
          <w:ilvl w:val="3"/>
          <w:numId w:val="2"/>
        </w:numPr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Схема прозвона:</w:t>
      </w:r>
    </w:p>
    <w:p w14:paraId="14CD2997" w14:textId="77777777" w:rsidR="0089550E" w:rsidRPr="00B94DCB" w:rsidRDefault="0089550E" w:rsidP="00930917">
      <w:pPr>
        <w:widowControl/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Предпринимается 7 (семь) попыток в день с интервалом не менее 40 (сорока) минут связаться с клиентом по контактным телефонам (основной мобильный телефон и дополнительные телефоны Клиента) для уточнения условий места и времени доставки (дозвон необходимо осуществлять в течение 14 дней до успешного результата) в установленный Банком временной интервал - ежедневно с 9:00 до 21:00 региона Клиента. </w:t>
      </w:r>
    </w:p>
    <w:p w14:paraId="1DC13E0E" w14:textId="0796CDCD" w:rsidR="0089550E" w:rsidRPr="00B94DCB" w:rsidRDefault="0089550E" w:rsidP="00930917">
      <w:pPr>
        <w:widowControl/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Дозвон осуществляется на основной мобильный телефон Клиента. По истечении 5 (пяти) попыток дозвона на основной мобильный телефон Клиента осуществляется </w:t>
      </w:r>
      <w:bookmarkStart w:id="1" w:name="_GoBack"/>
      <w:bookmarkEnd w:id="1"/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ручной дозвон по дополнительным телефонам Клиента – </w:t>
      </w:r>
      <w:r w:rsidR="001C1073" w:rsidRPr="00B94DCB">
        <w:rPr>
          <w:rFonts w:ascii="Times New Roman" w:hAnsi="Times New Roman" w:cs="Times New Roman"/>
          <w:color w:val="auto"/>
          <w:sz w:val="22"/>
          <w:szCs w:val="22"/>
        </w:rPr>
        <w:t>2 (две) попытки на каждый номер. Схема прозвона применяется в течение 3</w:t>
      </w:r>
      <w:r w:rsidR="00826165" w:rsidRPr="00B94DCB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1C1073" w:rsidRPr="00B94DCB">
        <w:rPr>
          <w:rFonts w:ascii="Times New Roman" w:hAnsi="Times New Roman" w:cs="Times New Roman"/>
          <w:color w:val="auto"/>
          <w:sz w:val="22"/>
          <w:szCs w:val="22"/>
        </w:rPr>
        <w:t>х дней.</w:t>
      </w:r>
    </w:p>
    <w:p w14:paraId="146E4AE3" w14:textId="68882F4D" w:rsidR="00DD0C13" w:rsidRPr="00B94DCB" w:rsidRDefault="00DD0C13" w:rsidP="0089550E">
      <w:pPr>
        <w:widowControl/>
        <w:numPr>
          <w:ilvl w:val="3"/>
          <w:numId w:val="2"/>
        </w:numPr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Все действия оператора </w:t>
      </w:r>
      <w:r w:rsidR="008A117D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и записи разговора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должны фиксироваться в системе Исполнителя </w:t>
      </w:r>
      <w:r w:rsidR="008A117D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с указанием даты,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времени и</w:t>
      </w:r>
      <w:r w:rsidR="008A117D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длительности звонков и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предоставляться Банку в виде отчета либо по запросу</w:t>
      </w:r>
      <w:r w:rsidR="008A117D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ответственного работника Банка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9765B68" w14:textId="16A5B962" w:rsidR="001C1073" w:rsidRPr="00B94DCB" w:rsidRDefault="00DD0C13" w:rsidP="0089550E">
      <w:pPr>
        <w:widowControl/>
        <w:numPr>
          <w:ilvl w:val="3"/>
          <w:numId w:val="2"/>
        </w:numPr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дозвон осуществлен</w:t>
      </w:r>
      <w:r w:rsidR="001C1073" w:rsidRPr="00B94DCB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6C9D60B9" w14:textId="77777777" w:rsidR="00DD224F" w:rsidRPr="00B94DCB" w:rsidRDefault="00DD224F" w:rsidP="00457E58">
      <w:pPr>
        <w:widowControl/>
        <w:numPr>
          <w:ilvl w:val="4"/>
          <w:numId w:val="2"/>
        </w:numPr>
        <w:ind w:left="2977" w:hanging="99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Клиент ожидает доставку:</w:t>
      </w:r>
    </w:p>
    <w:p w14:paraId="6C947F08" w14:textId="77777777" w:rsidR="001C1073" w:rsidRPr="00B94DCB" w:rsidRDefault="0089550E" w:rsidP="00CA043E">
      <w:pPr>
        <w:pStyle w:val="affffd"/>
        <w:widowControl/>
        <w:numPr>
          <w:ilvl w:val="0"/>
          <w:numId w:val="20"/>
        </w:numPr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 Клиентом согласуется дата, время и адрес доставки</w:t>
      </w:r>
      <w:r w:rsidR="00930917" w:rsidRPr="00B94DCB">
        <w:rPr>
          <w:rFonts w:ascii="Times New Roman" w:hAnsi="Times New Roman" w:cs="Times New Roman"/>
          <w:color w:val="auto"/>
          <w:sz w:val="22"/>
          <w:szCs w:val="22"/>
        </w:rPr>
        <w:t>;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7DA506B" w14:textId="7F5C135A" w:rsidR="0089550E" w:rsidRPr="00B94DCB" w:rsidRDefault="0089550E" w:rsidP="00CA043E">
      <w:pPr>
        <w:pStyle w:val="affffd"/>
        <w:widowControl/>
        <w:numPr>
          <w:ilvl w:val="0"/>
          <w:numId w:val="20"/>
        </w:numPr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Клиенту отправляется 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val="en-US"/>
        </w:rPr>
        <w:t>sms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-сообщение, согласно </w:t>
      </w:r>
      <w:r w:rsidR="001C1073" w:rsidRPr="00B94DCB">
        <w:rPr>
          <w:rFonts w:ascii="Times New Roman" w:hAnsi="Times New Roman" w:cs="Times New Roman"/>
          <w:color w:val="auto"/>
          <w:sz w:val="22"/>
          <w:szCs w:val="22"/>
        </w:rPr>
        <w:t>п. 5.2</w:t>
      </w:r>
      <w:r w:rsidR="001B0CFB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шаблон №2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2D4BCBC0" w14:textId="77777777" w:rsidR="0089550E" w:rsidRPr="00B94DCB" w:rsidRDefault="0089550E" w:rsidP="00CA043E">
      <w:pPr>
        <w:pStyle w:val="affffd"/>
        <w:widowControl/>
        <w:numPr>
          <w:ilvl w:val="0"/>
          <w:numId w:val="20"/>
        </w:numPr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Оператор КЦ должен напомнить о необходимости иметь при себе в момент доставки оригинал паспорта гражданина РФ (Клиента). В паспорте должна быть действующая постоянная регистрация на территории РФ (штамп в паспорте!)</w:t>
      </w:r>
    </w:p>
    <w:p w14:paraId="6F272461" w14:textId="368317F5" w:rsidR="001008D5" w:rsidRPr="00B94DCB" w:rsidRDefault="00930917" w:rsidP="00CA043E">
      <w:pPr>
        <w:pStyle w:val="affffd"/>
        <w:widowControl/>
        <w:numPr>
          <w:ilvl w:val="0"/>
          <w:numId w:val="20"/>
        </w:numPr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Заказ передается Курьеру</w:t>
      </w:r>
      <w:r w:rsidR="001B0CFB" w:rsidRPr="00B94DCB">
        <w:rPr>
          <w:rFonts w:ascii="Times New Roman" w:hAnsi="Times New Roman" w:cs="Times New Roman"/>
          <w:color w:val="auto"/>
          <w:sz w:val="22"/>
          <w:szCs w:val="22"/>
        </w:rPr>
        <w:t>. После назначения заказа на Курьера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008D5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Клиенту отправляется смс-сообщение согласно п.5.2 </w:t>
      </w:r>
      <w:r w:rsidR="00EB4B22" w:rsidRPr="00B94DCB">
        <w:rPr>
          <w:rFonts w:ascii="Times New Roman" w:hAnsi="Times New Roman" w:cs="Times New Roman"/>
          <w:color w:val="auto"/>
          <w:sz w:val="22"/>
          <w:szCs w:val="22"/>
        </w:rPr>
        <w:t>ш</w:t>
      </w:r>
      <w:r w:rsidR="00AD1069" w:rsidRPr="00B94DCB">
        <w:rPr>
          <w:rFonts w:ascii="Times New Roman" w:hAnsi="Times New Roman" w:cs="Times New Roman"/>
          <w:color w:val="auto"/>
          <w:sz w:val="22"/>
          <w:szCs w:val="22"/>
        </w:rPr>
        <w:t>а</w:t>
      </w:r>
      <w:r w:rsidR="00EB4B22" w:rsidRPr="00B94DCB">
        <w:rPr>
          <w:rFonts w:ascii="Times New Roman" w:hAnsi="Times New Roman" w:cs="Times New Roman"/>
          <w:color w:val="auto"/>
          <w:sz w:val="22"/>
          <w:szCs w:val="22"/>
        </w:rPr>
        <w:t>блон №</w:t>
      </w:r>
      <w:r w:rsidR="001B0CFB" w:rsidRPr="00B94DCB">
        <w:rPr>
          <w:rFonts w:ascii="Times New Roman" w:hAnsi="Times New Roman" w:cs="Times New Roman"/>
          <w:color w:val="auto"/>
          <w:sz w:val="22"/>
          <w:szCs w:val="22"/>
        </w:rPr>
        <w:t>3</w:t>
      </w:r>
    </w:p>
    <w:p w14:paraId="4FD4450A" w14:textId="1684C2FD" w:rsidR="00930917" w:rsidRPr="00B94DCB" w:rsidRDefault="00930917" w:rsidP="00CA043E">
      <w:pPr>
        <w:pStyle w:val="affffd"/>
        <w:widowControl/>
        <w:numPr>
          <w:ilvl w:val="0"/>
          <w:numId w:val="20"/>
        </w:numPr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далее </w:t>
      </w:r>
      <w:r w:rsidR="001008D5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п. </w:t>
      </w:r>
      <w:r w:rsidR="00AD1069" w:rsidRPr="00B94DCB">
        <w:rPr>
          <w:rFonts w:ascii="Times New Roman" w:hAnsi="Times New Roman" w:cs="Times New Roman"/>
          <w:color w:val="auto"/>
          <w:sz w:val="22"/>
          <w:szCs w:val="22"/>
        </w:rPr>
        <w:t>6</w:t>
      </w:r>
    </w:p>
    <w:p w14:paraId="339AB7D4" w14:textId="77777777" w:rsidR="00EB4B22" w:rsidRPr="00B94DCB" w:rsidRDefault="00DD224F" w:rsidP="00EB4B22">
      <w:pPr>
        <w:widowControl/>
        <w:numPr>
          <w:ilvl w:val="4"/>
          <w:numId w:val="2"/>
        </w:numPr>
        <w:ind w:left="2977" w:hanging="99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Клиент переносит дату доставки/изменяет адрес доставки</w:t>
      </w:r>
      <w:r w:rsidR="00EB4B22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. Изменение даты и адреса доставки должно происходить только по инициативе Клиента. </w:t>
      </w:r>
    </w:p>
    <w:p w14:paraId="202072AA" w14:textId="0CC318CA" w:rsidR="00EB4B22" w:rsidRPr="00B94DCB" w:rsidRDefault="00EB4B22" w:rsidP="00CA043E">
      <w:pPr>
        <w:pStyle w:val="affffd"/>
        <w:widowControl/>
        <w:numPr>
          <w:ilvl w:val="0"/>
          <w:numId w:val="20"/>
        </w:numPr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Клиент имеет возможность:</w:t>
      </w:r>
    </w:p>
    <w:p w14:paraId="17DBA493" w14:textId="77777777" w:rsidR="00EB4B22" w:rsidRPr="00B94DCB" w:rsidRDefault="00EB4B22" w:rsidP="00CA043E">
      <w:pPr>
        <w:widowControl/>
        <w:numPr>
          <w:ilvl w:val="2"/>
          <w:numId w:val="22"/>
        </w:numPr>
        <w:ind w:left="3544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Изменения адреса доставки в рамках одного города;</w:t>
      </w:r>
    </w:p>
    <w:p w14:paraId="60455372" w14:textId="77777777" w:rsidR="00EB4B22" w:rsidRPr="00B94DCB" w:rsidRDefault="00EB4B22" w:rsidP="00CA043E">
      <w:pPr>
        <w:widowControl/>
        <w:numPr>
          <w:ilvl w:val="2"/>
          <w:numId w:val="22"/>
        </w:numPr>
        <w:ind w:left="3544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Изменения адреса доставки в рамках одного региона (например, адрес Москва на адрес МО) по согласованию с Курьерской службой;</w:t>
      </w:r>
    </w:p>
    <w:p w14:paraId="5E9F3785" w14:textId="77777777" w:rsidR="00EB4B22" w:rsidRPr="00B94DCB" w:rsidRDefault="00EB4B22" w:rsidP="00CA043E">
      <w:pPr>
        <w:widowControl/>
        <w:numPr>
          <w:ilvl w:val="2"/>
          <w:numId w:val="22"/>
        </w:numPr>
        <w:ind w:left="3544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Изменения адреса доставки в рамках разных регионов (например, адрес Москва на адрес Челябинск) по согласованию с Курьерской службой;</w:t>
      </w:r>
    </w:p>
    <w:p w14:paraId="1D21D3DE" w14:textId="77777777" w:rsidR="00EB4B22" w:rsidRPr="00B94DCB" w:rsidRDefault="00EB4B22" w:rsidP="00CA043E">
      <w:pPr>
        <w:widowControl/>
        <w:numPr>
          <w:ilvl w:val="2"/>
          <w:numId w:val="22"/>
        </w:numPr>
        <w:ind w:left="3544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Изменения Клиентом даты/адреса доставки на звонке Курьера/Контактного центра Курьерской службы или при поступлении информации от Банка;</w:t>
      </w:r>
    </w:p>
    <w:p w14:paraId="35C9AA5D" w14:textId="10FFD326" w:rsidR="00EB4B22" w:rsidRPr="00B94DCB" w:rsidRDefault="00EB4B22" w:rsidP="00CA043E">
      <w:pPr>
        <w:widowControl/>
        <w:numPr>
          <w:ilvl w:val="2"/>
          <w:numId w:val="22"/>
        </w:numPr>
        <w:ind w:left="3544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Изменения даты/адреса доставки через "Личный кабинет".</w:t>
      </w:r>
    </w:p>
    <w:p w14:paraId="415410ED" w14:textId="511A2FCF" w:rsidR="00A00752" w:rsidRPr="00B94DCB" w:rsidRDefault="00A00752" w:rsidP="00A00752">
      <w:pPr>
        <w:widowControl/>
        <w:ind w:left="354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3D2595" w14:textId="6DB17C52" w:rsidR="00A00752" w:rsidRPr="00B94DCB" w:rsidRDefault="00A00752" w:rsidP="00A00752">
      <w:pPr>
        <w:widowControl/>
        <w:ind w:left="354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на звонке оператора выявлено изменение адреса «в рамках одного региона» и «в рамках разных регионов», но при этом остается в географии доставки Исполнителя</w:t>
      </w:r>
      <w:r w:rsidR="00237F01" w:rsidRPr="00B94DCB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согласованной на текущий момент, то заказ </w:t>
      </w:r>
      <w:r w:rsidR="00237F01" w:rsidRPr="00B94DCB">
        <w:rPr>
          <w:rFonts w:ascii="Times New Roman" w:hAnsi="Times New Roman" w:cs="Times New Roman"/>
          <w:color w:val="auto"/>
          <w:sz w:val="22"/>
          <w:szCs w:val="22"/>
        </w:rPr>
        <w:t>маршрутизируется на доставку в регион по месту нахождения Клиента</w:t>
      </w:r>
      <w:r w:rsidR="00B461D1" w:rsidRPr="00B94DCB">
        <w:rPr>
          <w:rFonts w:ascii="Times New Roman" w:hAnsi="Times New Roman" w:cs="Times New Roman"/>
          <w:color w:val="auto"/>
          <w:sz w:val="22"/>
          <w:szCs w:val="22"/>
        </w:rPr>
        <w:t>, с Клиентом согласуется новая дата доставки.</w:t>
      </w:r>
    </w:p>
    <w:p w14:paraId="6F463FB7" w14:textId="24A296B6" w:rsidR="00DD224F" w:rsidRPr="00B94DCB" w:rsidRDefault="00DD224F" w:rsidP="00CA043E">
      <w:pPr>
        <w:pStyle w:val="affffd"/>
        <w:widowControl/>
        <w:numPr>
          <w:ilvl w:val="0"/>
          <w:numId w:val="20"/>
        </w:numPr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с Клиентом согласуется новая дата, время и/или адрес доставки; </w:t>
      </w:r>
    </w:p>
    <w:p w14:paraId="0C7C9C03" w14:textId="5A49D819" w:rsidR="00306F27" w:rsidRPr="00B94DCB" w:rsidRDefault="00306F27" w:rsidP="00CA043E">
      <w:pPr>
        <w:pStyle w:val="affffd"/>
        <w:widowControl/>
        <w:numPr>
          <w:ilvl w:val="0"/>
          <w:numId w:val="20"/>
        </w:numPr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Клиенту отправляется смс-сообщение п. 5.2 шаблон №4</w:t>
      </w:r>
    </w:p>
    <w:p w14:paraId="75073767" w14:textId="02FAC47F" w:rsidR="00DD224F" w:rsidRPr="00B94DCB" w:rsidRDefault="00DD224F" w:rsidP="00CA043E">
      <w:pPr>
        <w:pStyle w:val="affffd"/>
        <w:widowControl/>
        <w:numPr>
          <w:ilvl w:val="0"/>
          <w:numId w:val="20"/>
        </w:numPr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информация передается Курьеру</w:t>
      </w:r>
      <w:r w:rsidR="008D18E4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и в Банк</w:t>
      </w:r>
      <w:r w:rsidR="007D61AA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(статус и причина)</w:t>
      </w:r>
      <w:r w:rsidR="008D18E4" w:rsidRPr="00B94DCB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8D2999D" w14:textId="4E2FDE72" w:rsidR="00306F27" w:rsidRPr="00B94DCB" w:rsidRDefault="00DD224F" w:rsidP="00CA043E">
      <w:pPr>
        <w:pStyle w:val="affffd"/>
        <w:widowControl/>
        <w:numPr>
          <w:ilvl w:val="0"/>
          <w:numId w:val="20"/>
        </w:numPr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далее</w:t>
      </w:r>
      <w:r w:rsidR="00AD1069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в согласованную дату доставки осуществляется выезд к Клиенту.</w:t>
      </w:r>
    </w:p>
    <w:p w14:paraId="6BDC2BA5" w14:textId="5E0566B6" w:rsidR="00DD224F" w:rsidRPr="00B94DCB" w:rsidRDefault="00DD224F" w:rsidP="00457E58">
      <w:pPr>
        <w:widowControl/>
        <w:numPr>
          <w:ilvl w:val="4"/>
          <w:numId w:val="2"/>
        </w:numPr>
        <w:ind w:left="2977" w:hanging="99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Клиент отказывается от </w:t>
      </w:r>
      <w:r w:rsidR="003328FF" w:rsidRPr="00B94DCB">
        <w:rPr>
          <w:rFonts w:ascii="Times New Roman" w:hAnsi="Times New Roman" w:cs="Times New Roman"/>
          <w:color w:val="auto"/>
          <w:sz w:val="22"/>
          <w:szCs w:val="22"/>
        </w:rPr>
        <w:t>Отправления</w:t>
      </w:r>
      <w:r w:rsidR="00B461D1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/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от доставки</w:t>
      </w:r>
    </w:p>
    <w:p w14:paraId="78834A14" w14:textId="583F3DB3" w:rsidR="00F738AF" w:rsidRPr="00B94DCB" w:rsidRDefault="00F738AF" w:rsidP="00CA043E">
      <w:pPr>
        <w:pStyle w:val="affffd"/>
        <w:widowControl/>
        <w:numPr>
          <w:ilvl w:val="0"/>
          <w:numId w:val="20"/>
        </w:numPr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Оператор отрабатывает возражения согласно скриптам (Приложение </w:t>
      </w:r>
      <w:r w:rsidR="00055A86" w:rsidRPr="00B94DCB">
        <w:rPr>
          <w:rFonts w:ascii="Times New Roman" w:hAnsi="Times New Roman" w:cs="Times New Roman"/>
          <w:color w:val="auto"/>
          <w:sz w:val="22"/>
          <w:szCs w:val="22"/>
        </w:rPr>
        <w:t>№9</w:t>
      </w:r>
      <w:r w:rsidR="00AD1069" w:rsidRPr="00B94DCB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14:paraId="28DA5685" w14:textId="23F261E7" w:rsidR="00306F27" w:rsidRPr="00B94DCB" w:rsidRDefault="00306F27" w:rsidP="00CA043E">
      <w:pPr>
        <w:pStyle w:val="affffd"/>
        <w:widowControl/>
        <w:numPr>
          <w:ilvl w:val="0"/>
          <w:numId w:val="20"/>
        </w:numPr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Клиенту отправляется смс-сообщение п. 5.2 шаблон №8</w:t>
      </w:r>
    </w:p>
    <w:p w14:paraId="5FBDEC42" w14:textId="00E3D9FF" w:rsidR="00DD224F" w:rsidRPr="00B94DCB" w:rsidRDefault="00DD224F" w:rsidP="00CA043E">
      <w:pPr>
        <w:pStyle w:val="affffd"/>
        <w:widowControl/>
        <w:numPr>
          <w:ilvl w:val="0"/>
          <w:numId w:val="20"/>
        </w:numPr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Заказ сразу поступает на подразделение </w:t>
      </w:r>
      <w:r w:rsidR="001B0CFB" w:rsidRPr="00B94DCB">
        <w:rPr>
          <w:rFonts w:ascii="Times New Roman" w:hAnsi="Times New Roman" w:cs="Times New Roman"/>
          <w:color w:val="auto"/>
          <w:sz w:val="22"/>
          <w:szCs w:val="22"/>
        </w:rPr>
        <w:t>Исполнителя по контролю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качества;</w:t>
      </w:r>
    </w:p>
    <w:p w14:paraId="141D77B8" w14:textId="4174D1F5" w:rsidR="00DD224F" w:rsidRPr="00B94DCB" w:rsidRDefault="00B451DB" w:rsidP="00CA043E">
      <w:pPr>
        <w:pStyle w:val="affffd"/>
        <w:widowControl/>
        <w:numPr>
          <w:ilvl w:val="0"/>
          <w:numId w:val="20"/>
        </w:numPr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Исполнитель (</w:t>
      </w:r>
      <w:r w:rsidR="00DD224F" w:rsidRPr="00B94DCB">
        <w:rPr>
          <w:rFonts w:ascii="Times New Roman" w:hAnsi="Times New Roman" w:cs="Times New Roman"/>
          <w:color w:val="auto"/>
          <w:sz w:val="22"/>
          <w:szCs w:val="22"/>
        </w:rPr>
        <w:t>Контроль качества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DD224F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проверяет работу оператора на корректность решения посредством прослушивания записи разговора с Клиентом и звонка Клиенту;</w:t>
      </w:r>
      <w:r w:rsidR="00F738AF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Результаты, п</w:t>
      </w:r>
      <w:r w:rsidR="00F738AF" w:rsidRPr="00B94DCB">
        <w:rPr>
          <w:rFonts w:ascii="Times New Roman" w:hAnsi="Times New Roman" w:cs="Times New Roman"/>
          <w:color w:val="auto"/>
          <w:sz w:val="22"/>
          <w:szCs w:val="22"/>
        </w:rPr>
        <w:t>рове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денной</w:t>
      </w:r>
      <w:r w:rsidR="00F738AF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контролем качества работ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ы</w:t>
      </w:r>
      <w:r w:rsidR="0051077F" w:rsidRPr="00B94DCB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должны</w:t>
      </w:r>
      <w:r w:rsidR="00F738AF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быть отражен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ы</w:t>
      </w:r>
      <w:r w:rsidR="00F738AF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в виде комментариев в </w:t>
      </w:r>
      <w:r w:rsidR="0051077F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ежедневном </w:t>
      </w:r>
      <w:r w:rsidR="00F738AF" w:rsidRPr="00B94DCB">
        <w:rPr>
          <w:rFonts w:ascii="Times New Roman" w:hAnsi="Times New Roman" w:cs="Times New Roman"/>
          <w:color w:val="auto"/>
          <w:sz w:val="22"/>
          <w:szCs w:val="22"/>
        </w:rPr>
        <w:t>отчете</w:t>
      </w:r>
      <w:r w:rsidR="0051077F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по форме Банка</w:t>
      </w:r>
      <w:r w:rsidR="00F738AF" w:rsidRPr="00B94DC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9869C38" w14:textId="77777777" w:rsidR="00F738AF" w:rsidRPr="00B94DCB" w:rsidRDefault="00F738AF" w:rsidP="00CA043E">
      <w:pPr>
        <w:pStyle w:val="affffd"/>
        <w:widowControl/>
        <w:numPr>
          <w:ilvl w:val="0"/>
          <w:numId w:val="20"/>
        </w:numPr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 итогам проверки контроля качества заказ возвращается в работу в следующих случаях:</w:t>
      </w:r>
    </w:p>
    <w:p w14:paraId="4C23EA08" w14:textId="433A4AED" w:rsidR="00F738AF" w:rsidRPr="00B94DCB" w:rsidRDefault="00B451DB" w:rsidP="00F738AF">
      <w:pPr>
        <w:pStyle w:val="affffd"/>
        <w:widowControl/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- факт отказа не подтвержден Клиентом;</w:t>
      </w:r>
    </w:p>
    <w:p w14:paraId="18D61F02" w14:textId="75AB2709" w:rsidR="00F738AF" w:rsidRPr="00B94DCB" w:rsidRDefault="00F738AF" w:rsidP="00F738AF">
      <w:pPr>
        <w:pStyle w:val="affffd"/>
        <w:widowControl/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- возражени</w:t>
      </w:r>
      <w:r w:rsidR="0051077F" w:rsidRPr="00B94DCB">
        <w:rPr>
          <w:rFonts w:ascii="Times New Roman" w:hAnsi="Times New Roman" w:cs="Times New Roman"/>
          <w:color w:val="auto"/>
          <w:sz w:val="22"/>
          <w:szCs w:val="22"/>
        </w:rPr>
        <w:t>я оператором не были отработаны;</w:t>
      </w:r>
    </w:p>
    <w:p w14:paraId="2F8C3A3E" w14:textId="3541F59E" w:rsidR="00204D68" w:rsidRPr="00B94DCB" w:rsidRDefault="00F738AF" w:rsidP="00204D68">
      <w:pPr>
        <w:pStyle w:val="affffd"/>
        <w:widowControl/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- оператор «подтолкнул» Клиента к отказу</w:t>
      </w:r>
      <w:r w:rsidR="00204D68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или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к тому, что Клие</w:t>
      </w:r>
      <w:r w:rsidR="00204D68" w:rsidRPr="00B94DCB">
        <w:rPr>
          <w:rFonts w:ascii="Times New Roman" w:hAnsi="Times New Roman" w:cs="Times New Roman"/>
          <w:color w:val="auto"/>
          <w:sz w:val="22"/>
          <w:szCs w:val="22"/>
        </w:rPr>
        <w:t>нт заберет заказ самостоятельно;</w:t>
      </w:r>
    </w:p>
    <w:p w14:paraId="68152501" w14:textId="77777777" w:rsidR="00204D68" w:rsidRPr="00B94DCB" w:rsidRDefault="00204D68" w:rsidP="00F738AF">
      <w:pPr>
        <w:pStyle w:val="affffd"/>
        <w:widowControl/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- оператор установил статус «вне географии» хотя адрес находится в географии доставки;</w:t>
      </w:r>
    </w:p>
    <w:p w14:paraId="13F9E61E" w14:textId="4E37D677" w:rsidR="00F738AF" w:rsidRPr="00B94DCB" w:rsidRDefault="001D0077" w:rsidP="00F738AF">
      <w:pPr>
        <w:pStyle w:val="affffd"/>
        <w:widowControl/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- оператор не следовал скрипту/возражения не были отработаны;</w:t>
      </w:r>
    </w:p>
    <w:p w14:paraId="74FDB954" w14:textId="77777777" w:rsidR="00DD224F" w:rsidRPr="00B94DCB" w:rsidRDefault="00F738AF" w:rsidP="00CA043E">
      <w:pPr>
        <w:pStyle w:val="affffd"/>
        <w:widowControl/>
        <w:numPr>
          <w:ilvl w:val="0"/>
          <w:numId w:val="20"/>
        </w:numPr>
        <w:ind w:left="311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факт отказа подтвержден, то информация передается в Банк (статус и причина отказа).</w:t>
      </w:r>
    </w:p>
    <w:p w14:paraId="45D98D29" w14:textId="77777777" w:rsidR="001008D5" w:rsidRPr="00B94DCB" w:rsidRDefault="001008D5" w:rsidP="00BA5C9F">
      <w:pPr>
        <w:widowControl/>
        <w:numPr>
          <w:ilvl w:val="3"/>
          <w:numId w:val="2"/>
        </w:numPr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Недозвон до Клиента:</w:t>
      </w:r>
    </w:p>
    <w:p w14:paraId="6D359BBD" w14:textId="741C5DBA" w:rsidR="001008D5" w:rsidRPr="00B94DCB" w:rsidRDefault="001008D5" w:rsidP="0051077F">
      <w:pPr>
        <w:widowControl/>
        <w:numPr>
          <w:ilvl w:val="4"/>
          <w:numId w:val="2"/>
        </w:numPr>
        <w:ind w:left="2977" w:hanging="99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После первой неуспешной попытки прозвона Клиенту отправляется смс-сообщение согласно п. 5.2</w:t>
      </w:r>
      <w:r w:rsidR="007D61AA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шаблон №5. Если по факту получения смс-сообщения Клиент перезванивает на входящий телефон Исполнителя, то с ним происходит согласование доставки.</w:t>
      </w:r>
    </w:p>
    <w:p w14:paraId="07904528" w14:textId="30070F6D" w:rsidR="001008D5" w:rsidRPr="00B94DCB" w:rsidRDefault="0089550E" w:rsidP="0051077F">
      <w:pPr>
        <w:widowControl/>
        <w:numPr>
          <w:ilvl w:val="4"/>
          <w:numId w:val="2"/>
        </w:numPr>
        <w:ind w:left="2977" w:hanging="99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Если в течение 3-х дней </w:t>
      </w:r>
      <w:r w:rsidR="00930917" w:rsidRPr="00B94DCB">
        <w:rPr>
          <w:rFonts w:ascii="Times New Roman" w:hAnsi="Times New Roman" w:cs="Times New Roman"/>
          <w:color w:val="auto"/>
          <w:sz w:val="22"/>
          <w:szCs w:val="22"/>
        </w:rPr>
        <w:t>(с учетом всех попыток звонков</w:t>
      </w:r>
      <w:r w:rsidR="001008D5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по схеме </w:t>
      </w:r>
      <w:r w:rsidR="00055A86" w:rsidRPr="00B94DCB">
        <w:rPr>
          <w:rFonts w:ascii="Times New Roman" w:hAnsi="Times New Roman" w:cs="Times New Roman"/>
          <w:color w:val="auto"/>
          <w:sz w:val="22"/>
          <w:szCs w:val="22"/>
        </w:rPr>
        <w:t>п. 5.3.1.3</w:t>
      </w:r>
      <w:r w:rsidR="00930917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не удалось связаться с Клиентом по телефону (основной мобильный и дополнительные телефоны Клиента)</w:t>
      </w:r>
      <w:r w:rsidR="00BA5C9F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и дата доставки наступила (</w:t>
      </w:r>
      <w:r w:rsidR="001008D5" w:rsidRPr="00B94DCB">
        <w:rPr>
          <w:rFonts w:ascii="Times New Roman" w:hAnsi="Times New Roman" w:cs="Times New Roman"/>
          <w:color w:val="auto"/>
          <w:sz w:val="22"/>
          <w:szCs w:val="22"/>
        </w:rPr>
        <w:t>=</w:t>
      </w:r>
      <w:r w:rsidR="00BA5C9F" w:rsidRPr="00B94DCB">
        <w:rPr>
          <w:rFonts w:ascii="Times New Roman" w:hAnsi="Times New Roman" w:cs="Times New Roman"/>
          <w:color w:val="auto"/>
          <w:sz w:val="22"/>
          <w:szCs w:val="22"/>
        </w:rPr>
        <w:t>дата, согласованная с Клиентом)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, то</w:t>
      </w:r>
      <w:r w:rsidR="00BA5C9F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в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Банк направляется запрос для уточнения контактов клиента и условий доставки карты, если в течение 7 рабочих дней уточненная информация не передана Исполнителю или Исполнитель не уведомлен Банком о переносе срока предоставления обратной связи, отправление (Клиентский пакет) возвращается в Банк.</w:t>
      </w:r>
      <w:r w:rsidR="00BA5C9F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4BBC0B4" w14:textId="18311CED" w:rsidR="00BA5C9F" w:rsidRPr="00B94DCB" w:rsidRDefault="00BA5C9F" w:rsidP="0051077F">
      <w:pPr>
        <w:widowControl/>
        <w:ind w:left="297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дата доставки еще не наступила, то прозвон продолжается на стороне КС.</w:t>
      </w:r>
    </w:p>
    <w:p w14:paraId="2F2F74CF" w14:textId="137FEBBA" w:rsidR="007D61AA" w:rsidRPr="00B94DCB" w:rsidRDefault="007D61AA" w:rsidP="0051077F">
      <w:pPr>
        <w:widowControl/>
        <w:ind w:left="297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 итогам получения информации от Банка</w:t>
      </w:r>
      <w:r w:rsidR="00306F27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Исполнитель проводит повторный прозвон по полученным от Банка номерам телефонов. </w:t>
      </w:r>
    </w:p>
    <w:p w14:paraId="71DC9686" w14:textId="27460AB9" w:rsidR="0089550E" w:rsidRPr="00B94DCB" w:rsidRDefault="0089550E" w:rsidP="0089550E">
      <w:pPr>
        <w:widowControl/>
        <w:numPr>
          <w:ilvl w:val="3"/>
          <w:numId w:val="2"/>
        </w:numPr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в установленные сроки удалось связаться с Клиентом и согласованная дата доставки превышает срок хранения (14 дней от момента поступления отправления в регион доставки) отправления у Исполнителя (Агента), то срок хранения долж</w:t>
      </w:r>
      <w:r w:rsidR="00826165" w:rsidRPr="00B94DCB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н быть продлен, а доставка осуществлена. </w:t>
      </w:r>
    </w:p>
    <w:p w14:paraId="36878A6A" w14:textId="77777777" w:rsidR="00897263" w:rsidRPr="00B94DCB" w:rsidRDefault="00897263" w:rsidP="00897263">
      <w:pPr>
        <w:widowControl/>
        <w:numPr>
          <w:ilvl w:val="3"/>
          <w:numId w:val="2"/>
        </w:numPr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После уточнения в Банке (КЦ) контактов клиента и условий доставки карты, Исполнитель должен повторно отправить СМС клиенту с информацией о доставке карты.</w:t>
      </w:r>
    </w:p>
    <w:p w14:paraId="08D5E88A" w14:textId="4516174D" w:rsidR="000F50E5" w:rsidRPr="00B94DCB" w:rsidRDefault="000F50E5" w:rsidP="0089550E">
      <w:pPr>
        <w:widowControl/>
        <w:numPr>
          <w:ilvl w:val="3"/>
          <w:numId w:val="2"/>
        </w:numPr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Клиент отказался от доставки</w:t>
      </w:r>
      <w:r w:rsidR="00A05546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либо был проставлен статус «Недозвон»/ «Неконтактный»</w:t>
      </w:r>
      <w:r w:rsidR="00826165" w:rsidRPr="00B94DCB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A05546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либо аналогичный по смыслу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, то отправление хранится на стороне Исполнителя в течение 10 (десяти) дней:</w:t>
      </w:r>
    </w:p>
    <w:p w14:paraId="40C055CF" w14:textId="77777777" w:rsidR="00AD1069" w:rsidRPr="00B94DCB" w:rsidRDefault="00A05546" w:rsidP="00CA043E">
      <w:pPr>
        <w:pStyle w:val="affffd"/>
        <w:widowControl/>
        <w:numPr>
          <w:ilvl w:val="0"/>
          <w:numId w:val="21"/>
        </w:numPr>
        <w:ind w:left="226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Исполнитель подтверждает отказ путем совершения звонков Клиенту (например, отдел контроля качества). </w:t>
      </w:r>
    </w:p>
    <w:p w14:paraId="392C106A" w14:textId="1AC67D8A" w:rsidR="00AD1069" w:rsidRPr="00B94DCB" w:rsidRDefault="00A05546" w:rsidP="00CA043E">
      <w:pPr>
        <w:pStyle w:val="affffd"/>
        <w:widowControl/>
        <w:numPr>
          <w:ilvl w:val="0"/>
          <w:numId w:val="21"/>
        </w:numPr>
        <w:ind w:left="226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Если </w:t>
      </w:r>
      <w:r w:rsidR="00AD1069" w:rsidRPr="00B94DCB">
        <w:rPr>
          <w:rFonts w:ascii="Times New Roman" w:hAnsi="Times New Roman" w:cs="Times New Roman"/>
          <w:color w:val="auto"/>
          <w:sz w:val="22"/>
          <w:szCs w:val="22"/>
        </w:rPr>
        <w:t>статус «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отказ </w:t>
      </w:r>
      <w:r w:rsidR="00306F27" w:rsidRPr="00B94DCB">
        <w:rPr>
          <w:rFonts w:ascii="Times New Roman" w:hAnsi="Times New Roman" w:cs="Times New Roman"/>
          <w:color w:val="auto"/>
          <w:sz w:val="22"/>
          <w:szCs w:val="22"/>
        </w:rPr>
        <w:t>Клиента</w:t>
      </w:r>
      <w:r w:rsidR="00AD1069" w:rsidRPr="00B94DCB">
        <w:rPr>
          <w:rFonts w:ascii="Times New Roman" w:hAnsi="Times New Roman" w:cs="Times New Roman"/>
          <w:color w:val="auto"/>
          <w:sz w:val="22"/>
          <w:szCs w:val="22"/>
        </w:rPr>
        <w:t>»/«Недозвон»/«Неконтактный»</w:t>
      </w:r>
      <w:r w:rsidR="00306F27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не подтвержден, то заказ возвращается в работу.</w:t>
      </w:r>
    </w:p>
    <w:p w14:paraId="1146BC6B" w14:textId="6A7E938A" w:rsidR="00A05546" w:rsidRPr="00B94DCB" w:rsidRDefault="00A05546" w:rsidP="00CA043E">
      <w:pPr>
        <w:pStyle w:val="affffd"/>
        <w:widowControl/>
        <w:numPr>
          <w:ilvl w:val="0"/>
          <w:numId w:val="21"/>
        </w:numPr>
        <w:ind w:left="226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подтвержден либо Клиент не ответил по итогам 3х (трех) попыток проз</w:t>
      </w:r>
      <w:r w:rsidR="00AD1069" w:rsidRPr="00B94DCB">
        <w:rPr>
          <w:rFonts w:ascii="Times New Roman" w:hAnsi="Times New Roman" w:cs="Times New Roman"/>
          <w:color w:val="auto"/>
          <w:sz w:val="22"/>
          <w:szCs w:val="22"/>
        </w:rPr>
        <w:t>вона, то:</w:t>
      </w:r>
    </w:p>
    <w:p w14:paraId="61B716E2" w14:textId="57F7F259" w:rsidR="000F50E5" w:rsidRPr="00B94DCB" w:rsidRDefault="00AD1069" w:rsidP="00AD1069">
      <w:pPr>
        <w:pStyle w:val="affffd"/>
        <w:widowControl/>
        <w:ind w:left="226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0F50E5" w:rsidRPr="00B94DCB">
        <w:rPr>
          <w:rFonts w:ascii="Times New Roman" w:hAnsi="Times New Roman" w:cs="Times New Roman"/>
          <w:color w:val="auto"/>
          <w:sz w:val="22"/>
          <w:szCs w:val="22"/>
        </w:rPr>
        <w:t>Именные карты: заказы возвращаются в Банк</w:t>
      </w:r>
      <w:r w:rsidR="00593BD1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(п.7 настоящего Приложения)</w:t>
      </w:r>
      <w:r w:rsidR="000F50E5" w:rsidRPr="00B94DCB">
        <w:rPr>
          <w:rFonts w:ascii="Times New Roman" w:hAnsi="Times New Roman" w:cs="Times New Roman"/>
          <w:color w:val="auto"/>
          <w:sz w:val="22"/>
          <w:szCs w:val="22"/>
        </w:rPr>
        <w:t>, если от Банка</w:t>
      </w:r>
      <w:r w:rsidR="00A05546" w:rsidRPr="00B94DCB">
        <w:rPr>
          <w:rFonts w:ascii="Times New Roman" w:hAnsi="Times New Roman" w:cs="Times New Roman"/>
          <w:color w:val="auto"/>
          <w:sz w:val="22"/>
          <w:szCs w:val="22"/>
        </w:rPr>
        <w:t>/Клиента</w:t>
      </w:r>
      <w:r w:rsidR="000F50E5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за этот период не поступила информация о необходимости возобновления заказа.</w:t>
      </w:r>
    </w:p>
    <w:p w14:paraId="47F5B6EA" w14:textId="6A217448" w:rsidR="000F50E5" w:rsidRPr="00B94DCB" w:rsidRDefault="00AD1069" w:rsidP="00AD1069">
      <w:pPr>
        <w:pStyle w:val="affffd"/>
        <w:widowControl/>
        <w:ind w:left="226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0F50E5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Неименные карты: </w:t>
      </w:r>
      <w:r w:rsidR="00593BD1" w:rsidRPr="00B94DCB">
        <w:rPr>
          <w:rFonts w:ascii="Times New Roman" w:hAnsi="Times New Roman" w:cs="Times New Roman"/>
          <w:color w:val="auto"/>
          <w:sz w:val="22"/>
          <w:szCs w:val="22"/>
        </w:rPr>
        <w:t>Печатные формы</w:t>
      </w:r>
      <w:r w:rsidR="000F50E5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уничтожаются на стороне КС</w:t>
      </w:r>
      <w:r w:rsidR="00593BD1" w:rsidRPr="00B94DCB">
        <w:rPr>
          <w:rFonts w:ascii="Times New Roman" w:hAnsi="Times New Roman" w:cs="Times New Roman"/>
          <w:color w:val="auto"/>
          <w:sz w:val="22"/>
          <w:szCs w:val="22"/>
        </w:rPr>
        <w:t>, заготовка банковской карты используется в следующих заказах.</w:t>
      </w:r>
    </w:p>
    <w:p w14:paraId="38770E8B" w14:textId="77777777" w:rsidR="00897263" w:rsidRPr="00B94DCB" w:rsidRDefault="00897263" w:rsidP="00897263">
      <w:pPr>
        <w:widowControl/>
        <w:numPr>
          <w:ilvl w:val="3"/>
          <w:numId w:val="2"/>
        </w:numPr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Исполнитель передаёт в Банк соответствующий статус и комментарий с причиной отказа. </w:t>
      </w:r>
    </w:p>
    <w:p w14:paraId="4A75B4AD" w14:textId="77777777" w:rsidR="00897263" w:rsidRPr="00B94DCB" w:rsidRDefault="00897263" w:rsidP="00CA043E">
      <w:pPr>
        <w:pStyle w:val="affffd"/>
        <w:widowControl/>
        <w:numPr>
          <w:ilvl w:val="0"/>
          <w:numId w:val="21"/>
        </w:numPr>
        <w:ind w:left="226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в результате проверки Банком путём совершения исходящего вызова Получателю статус подтверждается, Отправление (Клиентский пакет) подлежит возврату в Банк в запечатанном виде в соответствии со сроками доставки Отправлений п. 7 (Возврат Отправлений) Регламента.</w:t>
      </w:r>
    </w:p>
    <w:p w14:paraId="20A123F2" w14:textId="6EDA3506" w:rsidR="00897263" w:rsidRPr="00B94DCB" w:rsidRDefault="00897263" w:rsidP="00CA043E">
      <w:pPr>
        <w:pStyle w:val="affffd"/>
        <w:widowControl/>
        <w:numPr>
          <w:ilvl w:val="0"/>
          <w:numId w:val="21"/>
        </w:numPr>
        <w:ind w:left="226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в результате проверки Банком статус не подтверждается, Отправление (Клиентский пакет) подлежит доставке Получателю в соответствии с изменёнными Банком данными заказа. Выезд Курьера к Получателю в соответствии с изменёнными данными считается первичным, отправление оплачивается с учетом штрафа</w:t>
      </w:r>
      <w:r w:rsidR="00306F27" w:rsidRPr="00B94DC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0ECBF3F" w14:textId="77777777" w:rsidR="007F41AA" w:rsidRPr="00B94DCB" w:rsidRDefault="007F41AA" w:rsidP="007F41AA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Назначение на Курьера без прозвона операторами КЦ КС</w:t>
      </w:r>
    </w:p>
    <w:p w14:paraId="227505EB" w14:textId="618C493E" w:rsidR="003328FF" w:rsidRPr="00B94DCB" w:rsidRDefault="003328FF" w:rsidP="001F3C4B">
      <w:pPr>
        <w:widowControl/>
        <w:numPr>
          <w:ilvl w:val="3"/>
          <w:numId w:val="2"/>
        </w:numPr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Схема прозвона:</w:t>
      </w:r>
    </w:p>
    <w:p w14:paraId="75894153" w14:textId="193262E9" w:rsidR="000F50E5" w:rsidRPr="00B94DCB" w:rsidRDefault="000F50E5" w:rsidP="002352E4">
      <w:pPr>
        <w:widowControl/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Курьер осуществляет не менее 3 (трех) исходящих вызовов (без учета срыва звонка) с определенной периодичностью (например, 5-10 мин.) Получателю не позднее, чем за 1 (один) час до согласованного времени встречи и не менее 2 (двух) вызовов по приезду на место встречи.</w:t>
      </w:r>
      <w:r w:rsidR="001F3C4B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7A09914" w14:textId="77777777" w:rsidR="00FE553F" w:rsidRPr="00B94DCB" w:rsidRDefault="00FE553F" w:rsidP="00FE553F">
      <w:pPr>
        <w:widowControl/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в момент выезда на место встречи при исходящем вызове Курьера Получателю при исходящем вызове Получатель не ответил, или номер Получателя был занят, Курьер осуществляет выезд по согласованному месту встречи в согласованное время.</w:t>
      </w:r>
    </w:p>
    <w:p w14:paraId="2D9BF41B" w14:textId="6A63C38A" w:rsidR="001F3C4B" w:rsidRPr="00B94DCB" w:rsidRDefault="003328FF" w:rsidP="003328FF">
      <w:pPr>
        <w:widowControl/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i/>
          <w:color w:val="auto"/>
          <w:sz w:val="22"/>
          <w:szCs w:val="22"/>
        </w:rPr>
        <w:t>Примечание: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F3C4B" w:rsidRPr="00B94DCB">
        <w:rPr>
          <w:rFonts w:ascii="Times New Roman" w:hAnsi="Times New Roman" w:cs="Times New Roman"/>
          <w:color w:val="auto"/>
          <w:sz w:val="22"/>
          <w:szCs w:val="22"/>
        </w:rPr>
        <w:t>Дополнительно Курьер может осуществить звонок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(ки)</w:t>
      </w:r>
      <w:r w:rsidR="001F3C4B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накануне согласованного дня доставки.</w:t>
      </w:r>
    </w:p>
    <w:p w14:paraId="34BF9613" w14:textId="77777777" w:rsidR="003328FF" w:rsidRPr="00B94DCB" w:rsidRDefault="003328FF" w:rsidP="003328FF">
      <w:pPr>
        <w:widowControl/>
        <w:numPr>
          <w:ilvl w:val="3"/>
          <w:numId w:val="2"/>
        </w:numPr>
        <w:ind w:left="19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дозвон осуществлен, то:</w:t>
      </w:r>
    </w:p>
    <w:p w14:paraId="04E20AB0" w14:textId="5E3886A3" w:rsidR="002352E4" w:rsidRPr="00B94DCB" w:rsidRDefault="002352E4" w:rsidP="00EF675E">
      <w:pPr>
        <w:widowControl/>
        <w:numPr>
          <w:ilvl w:val="4"/>
          <w:numId w:val="2"/>
        </w:numPr>
        <w:ind w:hanging="89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Клиент ожидает доставку. В ходе разговора Курьер должен проинформировать Клиента о готовности доставить карту и пакет документов от МТС-Банка:</w:t>
      </w:r>
    </w:p>
    <w:p w14:paraId="472FB688" w14:textId="77777777" w:rsidR="00237F01" w:rsidRPr="00B94DCB" w:rsidRDefault="002352E4" w:rsidP="00CA043E">
      <w:pPr>
        <w:pStyle w:val="affffd"/>
        <w:widowControl/>
        <w:numPr>
          <w:ilvl w:val="0"/>
          <w:numId w:val="20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Согласует </w:t>
      </w:r>
      <w:r w:rsidR="00237F01" w:rsidRPr="00B94DCB">
        <w:rPr>
          <w:rFonts w:ascii="Times New Roman" w:hAnsi="Times New Roman" w:cs="Times New Roman"/>
          <w:color w:val="auto"/>
          <w:sz w:val="22"/>
          <w:szCs w:val="22"/>
        </w:rPr>
        <w:t>адрес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, дату и время доставки Клиентского пакета;</w:t>
      </w:r>
      <w:r w:rsidR="00237F01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EC0B26A" w14:textId="2C3A1892" w:rsidR="002352E4" w:rsidRPr="00B94DCB" w:rsidRDefault="00237F01" w:rsidP="00237F01">
      <w:pPr>
        <w:pStyle w:val="affffd"/>
        <w:widowControl/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В случае несовпадения адреса(региона) доставки с указанным в заказе, Курьер информирует лиц, ответственных за маршрутизацию заказов, которые в свою очередь маршрутизируют заказ на конкретный регион и договариваются с Клиентом о дате доставки.</w:t>
      </w:r>
    </w:p>
    <w:p w14:paraId="71897A5A" w14:textId="36E94667" w:rsidR="002352E4" w:rsidRPr="00B94DCB" w:rsidRDefault="002352E4" w:rsidP="00CA043E">
      <w:pPr>
        <w:pStyle w:val="affffd"/>
        <w:widowControl/>
        <w:numPr>
          <w:ilvl w:val="0"/>
          <w:numId w:val="20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Напомнить о необходимости иметь при себе в момент доставки оригинал паспорта гражданина РФ (Клиента). В паспорте должна быть действующая постоянная регистрация на территории РФ (штамп в паспорте!)</w:t>
      </w:r>
    </w:p>
    <w:p w14:paraId="313122F2" w14:textId="5C88D4D4" w:rsidR="002352E4" w:rsidRPr="00B94DCB" w:rsidRDefault="002352E4" w:rsidP="00CA043E">
      <w:pPr>
        <w:pStyle w:val="affffd"/>
        <w:widowControl/>
        <w:numPr>
          <w:ilvl w:val="0"/>
          <w:numId w:val="20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Клиенту направляется смс-сообщение п. 5.2 шаблон №3</w:t>
      </w:r>
    </w:p>
    <w:p w14:paraId="1C50D06A" w14:textId="1D6461F4" w:rsidR="002352E4" w:rsidRPr="00B94DCB" w:rsidRDefault="002352E4" w:rsidP="00CA043E">
      <w:pPr>
        <w:pStyle w:val="affffd"/>
        <w:widowControl/>
        <w:numPr>
          <w:ilvl w:val="0"/>
          <w:numId w:val="20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Выезжает к Клиенту</w:t>
      </w:r>
      <w:r w:rsidR="00F30B44" w:rsidRPr="00B94DCB">
        <w:rPr>
          <w:rFonts w:ascii="Times New Roman" w:hAnsi="Times New Roman" w:cs="Times New Roman"/>
          <w:color w:val="auto"/>
          <w:sz w:val="22"/>
          <w:szCs w:val="22"/>
        </w:rPr>
        <w:t>, далее см п. «Встреча с Клиентом»</w:t>
      </w:r>
    </w:p>
    <w:p w14:paraId="2BD03048" w14:textId="1D1CF994" w:rsidR="00204D68" w:rsidRPr="00B94DCB" w:rsidRDefault="00204D68" w:rsidP="00EF675E">
      <w:pPr>
        <w:widowControl/>
        <w:numPr>
          <w:ilvl w:val="4"/>
          <w:numId w:val="2"/>
        </w:numPr>
        <w:ind w:hanging="89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Клиент переносит дату и/или адрес доставки</w:t>
      </w:r>
      <w:r w:rsidR="001D0B08" w:rsidRPr="00B94DCB">
        <w:rPr>
          <w:rFonts w:ascii="Times New Roman" w:hAnsi="Times New Roman" w:cs="Times New Roman"/>
          <w:color w:val="auto"/>
          <w:sz w:val="22"/>
          <w:szCs w:val="22"/>
        </w:rPr>
        <w:t>. Изменение даты и адреса доставки должно происходить только по инициативе Клиента.</w:t>
      </w:r>
    </w:p>
    <w:p w14:paraId="1D0B0B80" w14:textId="77777777" w:rsidR="001D0B08" w:rsidRPr="00B94DCB" w:rsidRDefault="001D0B08" w:rsidP="009F2A89">
      <w:pPr>
        <w:pStyle w:val="affffd"/>
        <w:widowControl/>
        <w:numPr>
          <w:ilvl w:val="0"/>
          <w:numId w:val="20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Клиент имеет возможность:</w:t>
      </w:r>
    </w:p>
    <w:p w14:paraId="4BC4F25C" w14:textId="77777777" w:rsidR="001D0B08" w:rsidRPr="00B94DCB" w:rsidRDefault="001D0B08" w:rsidP="00CA043E">
      <w:pPr>
        <w:widowControl/>
        <w:numPr>
          <w:ilvl w:val="2"/>
          <w:numId w:val="22"/>
        </w:numPr>
        <w:ind w:left="3544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Изменения адреса доставки в рамках одного города;</w:t>
      </w:r>
    </w:p>
    <w:p w14:paraId="5D928A7D" w14:textId="77777777" w:rsidR="001D0B08" w:rsidRPr="00B94DCB" w:rsidRDefault="001D0B08" w:rsidP="00CA043E">
      <w:pPr>
        <w:widowControl/>
        <w:numPr>
          <w:ilvl w:val="2"/>
          <w:numId w:val="22"/>
        </w:numPr>
        <w:ind w:left="3544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Изменения адреса доставки в рамках одного региона (например, адрес Москва на адрес МО) по согласованию с Курьерской службой;</w:t>
      </w:r>
    </w:p>
    <w:p w14:paraId="59D7B9CC" w14:textId="77777777" w:rsidR="001D0B08" w:rsidRPr="00B94DCB" w:rsidRDefault="001D0B08" w:rsidP="00CA043E">
      <w:pPr>
        <w:widowControl/>
        <w:numPr>
          <w:ilvl w:val="2"/>
          <w:numId w:val="22"/>
        </w:numPr>
        <w:ind w:left="3544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Изменения адреса доставки в рамках разных регионов (например, адрес Москва на адрес Челябинск) по согласованию с Курьерской службой;</w:t>
      </w:r>
    </w:p>
    <w:p w14:paraId="43FF9F86" w14:textId="77777777" w:rsidR="001D0B08" w:rsidRPr="00B94DCB" w:rsidRDefault="001D0B08" w:rsidP="00CA043E">
      <w:pPr>
        <w:widowControl/>
        <w:numPr>
          <w:ilvl w:val="2"/>
          <w:numId w:val="22"/>
        </w:numPr>
        <w:ind w:left="3544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Изменения Клиентом даты/адреса доставки на звонке Курьера/Контактного центра Курьерской службы или при поступлении информации от Банка;</w:t>
      </w:r>
    </w:p>
    <w:p w14:paraId="4097BE68" w14:textId="45B6961D" w:rsidR="001D0B08" w:rsidRPr="00B94DCB" w:rsidRDefault="001D0B08" w:rsidP="00CA043E">
      <w:pPr>
        <w:widowControl/>
        <w:numPr>
          <w:ilvl w:val="2"/>
          <w:numId w:val="22"/>
        </w:numPr>
        <w:ind w:left="3544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Изменения даты/адреса доставки через "Личный кабинет"</w:t>
      </w:r>
      <w:r w:rsidR="00066F71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Исполнителя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2E988CD" w14:textId="31C13B2D" w:rsidR="001D0B08" w:rsidRPr="00B94DCB" w:rsidRDefault="001D0B08" w:rsidP="001D0B08">
      <w:pPr>
        <w:widowControl/>
        <w:ind w:left="354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на звонке Курьера выявлено изменение адреса «в рамках одного региона» и «в рамках разных регионов», то заказ необходимо маршрутизировать на оператора.</w:t>
      </w:r>
      <w:r w:rsidR="00066F71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Далее оператор назначает заказ в соответствии с адресом доставки.</w:t>
      </w:r>
    </w:p>
    <w:p w14:paraId="187076BF" w14:textId="77777777" w:rsidR="001D0B08" w:rsidRPr="00B94DCB" w:rsidRDefault="001D0B08" w:rsidP="009F2A89">
      <w:pPr>
        <w:pStyle w:val="affffd"/>
        <w:widowControl/>
        <w:numPr>
          <w:ilvl w:val="0"/>
          <w:numId w:val="20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с Клиентом согласуется новая дата, время и/или адрес доставки; </w:t>
      </w:r>
    </w:p>
    <w:p w14:paraId="2D88447F" w14:textId="77777777" w:rsidR="001D0B08" w:rsidRPr="00B94DCB" w:rsidRDefault="001D0B08" w:rsidP="009F2A89">
      <w:pPr>
        <w:pStyle w:val="affffd"/>
        <w:widowControl/>
        <w:numPr>
          <w:ilvl w:val="0"/>
          <w:numId w:val="20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Клиенту отправляется смс-сообщение п. 5.2 шаблон №4</w:t>
      </w:r>
    </w:p>
    <w:p w14:paraId="5FB87E12" w14:textId="77777777" w:rsidR="001D0B08" w:rsidRPr="00B94DCB" w:rsidRDefault="001D0B08" w:rsidP="009F2A89">
      <w:pPr>
        <w:pStyle w:val="affffd"/>
        <w:widowControl/>
        <w:numPr>
          <w:ilvl w:val="0"/>
          <w:numId w:val="20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информация передается Курьеру и в Банк (статус и причина);</w:t>
      </w:r>
    </w:p>
    <w:p w14:paraId="43C972BF" w14:textId="45AC82E1" w:rsidR="001D0B08" w:rsidRPr="00B94DCB" w:rsidRDefault="001D0B08" w:rsidP="009F2A89">
      <w:pPr>
        <w:pStyle w:val="affffd"/>
        <w:widowControl/>
        <w:numPr>
          <w:ilvl w:val="0"/>
          <w:numId w:val="20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далее </w:t>
      </w:r>
      <w:r w:rsidR="009F2A89" w:rsidRPr="00B94DCB">
        <w:rPr>
          <w:rFonts w:ascii="Times New Roman" w:hAnsi="Times New Roman" w:cs="Times New Roman"/>
          <w:color w:val="auto"/>
          <w:sz w:val="22"/>
          <w:szCs w:val="22"/>
        </w:rPr>
        <w:t>заказ возвращается на повторный прозвон либо остается у Курьера до согласованной даты доставки с контролем со</w:t>
      </w:r>
      <w:r w:rsidR="003C35A9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F2A89" w:rsidRPr="00B94DCB">
        <w:rPr>
          <w:rFonts w:ascii="Times New Roman" w:hAnsi="Times New Roman" w:cs="Times New Roman"/>
          <w:color w:val="auto"/>
          <w:sz w:val="22"/>
          <w:szCs w:val="22"/>
        </w:rPr>
        <w:t>стороны Исполнителя.</w:t>
      </w:r>
    </w:p>
    <w:p w14:paraId="21477C68" w14:textId="3E788DEF" w:rsidR="00CE6AA1" w:rsidRPr="00B94DCB" w:rsidRDefault="000F50E5" w:rsidP="00EF675E">
      <w:pPr>
        <w:widowControl/>
        <w:numPr>
          <w:ilvl w:val="4"/>
          <w:numId w:val="2"/>
        </w:numPr>
        <w:ind w:hanging="89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в момент вызова Получатель отказался</w:t>
      </w:r>
      <w:r w:rsidR="00CE6AA1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от получения Отправления: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2F07976" w14:textId="14056E54" w:rsidR="001F3C4B" w:rsidRPr="00B94DCB" w:rsidRDefault="000F50E5" w:rsidP="00CA043E">
      <w:pPr>
        <w:pStyle w:val="affffd"/>
        <w:widowControl/>
        <w:numPr>
          <w:ilvl w:val="0"/>
          <w:numId w:val="20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Курьер не осуществляет выезд к получателю</w:t>
      </w:r>
      <w:r w:rsidR="00CE6AA1" w:rsidRPr="00B94DCB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F664277" w14:textId="0BE7A8CB" w:rsidR="00CE6AA1" w:rsidRPr="00B94DCB" w:rsidRDefault="00CE6AA1" w:rsidP="00CA043E">
      <w:pPr>
        <w:pStyle w:val="affffd"/>
        <w:widowControl/>
        <w:numPr>
          <w:ilvl w:val="0"/>
          <w:numId w:val="20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Клиенту направляется смс-сообщение п. 5.2. шаблон №8</w:t>
      </w:r>
    </w:p>
    <w:p w14:paraId="05DEBDBD" w14:textId="6D877272" w:rsidR="00B451DB" w:rsidRPr="00B94DCB" w:rsidRDefault="001F3C4B" w:rsidP="00CA043E">
      <w:pPr>
        <w:pStyle w:val="affffd"/>
        <w:widowControl/>
        <w:numPr>
          <w:ilvl w:val="0"/>
          <w:numId w:val="20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Исполнитель </w:t>
      </w:r>
      <w:r w:rsidR="00B451DB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(Контроль качества) проверяет работу курьера </w:t>
      </w:r>
      <w:r w:rsidR="00CE6AA1" w:rsidRPr="00B94DCB">
        <w:rPr>
          <w:rFonts w:ascii="Times New Roman" w:hAnsi="Times New Roman" w:cs="Times New Roman"/>
          <w:color w:val="auto"/>
          <w:sz w:val="22"/>
          <w:szCs w:val="22"/>
        </w:rPr>
        <w:t>сразу после поступления статуса «Отказ</w:t>
      </w:r>
      <w:r w:rsidR="00B451DB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Клиента</w:t>
      </w:r>
      <w:r w:rsidR="00CE6AA1" w:rsidRPr="00B94DCB">
        <w:rPr>
          <w:rFonts w:ascii="Times New Roman" w:hAnsi="Times New Roman" w:cs="Times New Roman"/>
          <w:color w:val="auto"/>
          <w:sz w:val="22"/>
          <w:szCs w:val="22"/>
        </w:rPr>
        <w:t>» от Курьера</w:t>
      </w:r>
      <w:r w:rsidR="00B451DB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: звонок Клиенту + прослушивание записи разговора с Клиентом (все разговоры с Клиентами должны записываться); </w:t>
      </w:r>
      <w:r w:rsidR="0051077F" w:rsidRPr="00B94DCB">
        <w:rPr>
          <w:rFonts w:ascii="Times New Roman" w:hAnsi="Times New Roman" w:cs="Times New Roman"/>
          <w:color w:val="auto"/>
          <w:sz w:val="22"/>
          <w:szCs w:val="22"/>
        </w:rPr>
        <w:t>Результаты, проведенной контролем качества работы, должны быть отражены в виде комментариев в ежедневном отчете по форме Банка.</w:t>
      </w:r>
    </w:p>
    <w:p w14:paraId="5368501E" w14:textId="77777777" w:rsidR="00B451DB" w:rsidRPr="00B94DCB" w:rsidRDefault="00B451DB" w:rsidP="00CA043E">
      <w:pPr>
        <w:pStyle w:val="affffd"/>
        <w:widowControl/>
        <w:numPr>
          <w:ilvl w:val="0"/>
          <w:numId w:val="20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 итогам проверки контроля качества заказ возвращается в работу в следующих случаях:</w:t>
      </w:r>
    </w:p>
    <w:p w14:paraId="63D66597" w14:textId="2477D688" w:rsidR="00B451DB" w:rsidRPr="00B94DCB" w:rsidRDefault="00B451DB" w:rsidP="002352E4">
      <w:pPr>
        <w:pStyle w:val="affffd"/>
        <w:widowControl/>
        <w:ind w:left="3402" w:hanging="14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- факт отказа не подтвержден Клиентом</w:t>
      </w:r>
      <w:r w:rsidR="00204D68" w:rsidRPr="00B94DCB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30431C4" w14:textId="3C096EF6" w:rsidR="00B451DB" w:rsidRPr="00B94DCB" w:rsidRDefault="00B451DB" w:rsidP="002352E4">
      <w:pPr>
        <w:pStyle w:val="affffd"/>
        <w:widowControl/>
        <w:ind w:left="3402" w:hanging="14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204D68" w:rsidRPr="00B94DCB">
        <w:rPr>
          <w:rFonts w:ascii="Times New Roman" w:hAnsi="Times New Roman" w:cs="Times New Roman"/>
          <w:color w:val="auto"/>
          <w:sz w:val="22"/>
          <w:szCs w:val="22"/>
        </w:rPr>
        <w:t>Курьер не следовал скрипту/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возражени</w:t>
      </w:r>
      <w:r w:rsidR="00204D68" w:rsidRPr="00B94DCB">
        <w:rPr>
          <w:rFonts w:ascii="Times New Roman" w:hAnsi="Times New Roman" w:cs="Times New Roman"/>
          <w:color w:val="auto"/>
          <w:sz w:val="22"/>
          <w:szCs w:val="22"/>
        </w:rPr>
        <w:t>я не были отработаны</w:t>
      </w:r>
    </w:p>
    <w:p w14:paraId="14150A5B" w14:textId="73D754BC" w:rsidR="00204D68" w:rsidRPr="00B94DCB" w:rsidRDefault="00B451DB" w:rsidP="002352E4">
      <w:pPr>
        <w:pStyle w:val="affffd"/>
        <w:widowControl/>
        <w:ind w:left="3402" w:hanging="14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3C35A9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04D68" w:rsidRPr="00B94DCB">
        <w:rPr>
          <w:rFonts w:ascii="Times New Roman" w:hAnsi="Times New Roman" w:cs="Times New Roman"/>
          <w:color w:val="auto"/>
          <w:sz w:val="22"/>
          <w:szCs w:val="22"/>
        </w:rPr>
        <w:t>Курьер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«подтолкнул» Клиента к отказу </w:t>
      </w:r>
      <w:r w:rsidR="00204D68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или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к тому, что Клиент заберет заказ самостоятельно.</w:t>
      </w:r>
    </w:p>
    <w:p w14:paraId="7072C6C6" w14:textId="06A43438" w:rsidR="00B451DB" w:rsidRPr="00B94DCB" w:rsidRDefault="00204D68" w:rsidP="002352E4">
      <w:pPr>
        <w:pStyle w:val="affffd"/>
        <w:widowControl/>
        <w:ind w:left="3402" w:hanging="14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- Курьера не устроило время</w:t>
      </w:r>
      <w:r w:rsidR="002352E4" w:rsidRPr="00B94DCB">
        <w:rPr>
          <w:rFonts w:ascii="Times New Roman" w:hAnsi="Times New Roman" w:cs="Times New Roman"/>
          <w:color w:val="auto"/>
          <w:sz w:val="22"/>
          <w:szCs w:val="22"/>
        </w:rPr>
        <w:t>/место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встречи</w:t>
      </w:r>
      <w:r w:rsidR="00B451DB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E36BB28" w14:textId="7E0443A4" w:rsidR="002352E4" w:rsidRPr="00B94DCB" w:rsidRDefault="002352E4" w:rsidP="00CA043E">
      <w:pPr>
        <w:pStyle w:val="affffd"/>
        <w:widowControl/>
        <w:numPr>
          <w:ilvl w:val="0"/>
          <w:numId w:val="20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факт отказа подтвержден, то информация передается в Банк (статус + причина отказа).</w:t>
      </w:r>
    </w:p>
    <w:p w14:paraId="52EC9BB7" w14:textId="2A11F38F" w:rsidR="001D0077" w:rsidRPr="00B94DCB" w:rsidRDefault="005A5BAF" w:rsidP="00EF675E">
      <w:pPr>
        <w:widowControl/>
        <w:numPr>
          <w:ilvl w:val="4"/>
          <w:numId w:val="2"/>
        </w:numPr>
        <w:ind w:hanging="89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Курьер не дозвонился до Клиента по указанной схеме, то заказ маршрутизируется на оператора, который продолжает прозвон Клие</w:t>
      </w:r>
      <w:r w:rsidR="00FE553F" w:rsidRPr="00B94DCB">
        <w:rPr>
          <w:rFonts w:ascii="Times New Roman" w:hAnsi="Times New Roman" w:cs="Times New Roman"/>
          <w:color w:val="auto"/>
          <w:sz w:val="22"/>
          <w:szCs w:val="22"/>
        </w:rPr>
        <w:t>нта по схеме прозвона оператора (п.5.3.1.2)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, начиная с даты, когда Курьер поставил статус «Недозвон» (или аналогичное по смыслу);</w:t>
      </w:r>
    </w:p>
    <w:p w14:paraId="6FC0D5D3" w14:textId="4F2B807A" w:rsidR="001F3C4B" w:rsidRPr="00B94DCB" w:rsidRDefault="00897263" w:rsidP="001F3C4B">
      <w:pPr>
        <w:widowControl/>
        <w:numPr>
          <w:ilvl w:val="4"/>
          <w:numId w:val="2"/>
        </w:numPr>
        <w:ind w:hanging="89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О</w:t>
      </w:r>
      <w:r w:rsidR="001F3C4B" w:rsidRPr="00B94DCB">
        <w:rPr>
          <w:rFonts w:ascii="Times New Roman" w:hAnsi="Times New Roman" w:cs="Times New Roman"/>
          <w:color w:val="auto"/>
          <w:sz w:val="22"/>
          <w:szCs w:val="22"/>
        </w:rPr>
        <w:t>тправление хранится на стороне Исполнителя в течение 10 (десяти) дней, после чего:</w:t>
      </w:r>
    </w:p>
    <w:p w14:paraId="53D7F01E" w14:textId="77777777" w:rsidR="001F3C4B" w:rsidRPr="00B94DCB" w:rsidRDefault="001F3C4B" w:rsidP="00CA043E">
      <w:pPr>
        <w:pStyle w:val="affffd"/>
        <w:widowControl/>
        <w:numPr>
          <w:ilvl w:val="0"/>
          <w:numId w:val="21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Именные карты: заказы возвращаются в Банк, если от Банка</w:t>
      </w:r>
      <w:r w:rsidR="00A05546" w:rsidRPr="00B94DCB">
        <w:rPr>
          <w:rFonts w:ascii="Times New Roman" w:hAnsi="Times New Roman" w:cs="Times New Roman"/>
          <w:color w:val="auto"/>
          <w:sz w:val="22"/>
          <w:szCs w:val="22"/>
        </w:rPr>
        <w:t>/Клиента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за этот период не поступила информация о необходимости возобновления заказа.</w:t>
      </w:r>
    </w:p>
    <w:p w14:paraId="1E23A177" w14:textId="77777777" w:rsidR="001F3C4B" w:rsidRPr="00B94DCB" w:rsidRDefault="001F3C4B" w:rsidP="00CA043E">
      <w:pPr>
        <w:pStyle w:val="affffd"/>
        <w:widowControl/>
        <w:numPr>
          <w:ilvl w:val="0"/>
          <w:numId w:val="21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Неименные карты: заказы уничтожаются на стороне КС</w:t>
      </w:r>
    </w:p>
    <w:p w14:paraId="57F621A7" w14:textId="77777777" w:rsidR="000F50E5" w:rsidRPr="00B94DCB" w:rsidRDefault="001F3C4B" w:rsidP="001F3C4B">
      <w:pPr>
        <w:widowControl/>
        <w:numPr>
          <w:ilvl w:val="4"/>
          <w:numId w:val="2"/>
        </w:numPr>
        <w:ind w:hanging="89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Исполнитель</w:t>
      </w:r>
      <w:r w:rsidR="000F50E5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передаёт в Банк соответствующий статус и комментарий с причиной отказа. </w:t>
      </w:r>
    </w:p>
    <w:p w14:paraId="1875F231" w14:textId="77777777" w:rsidR="000F50E5" w:rsidRPr="00B94DCB" w:rsidRDefault="000F50E5" w:rsidP="00CA043E">
      <w:pPr>
        <w:pStyle w:val="affffd"/>
        <w:widowControl/>
        <w:numPr>
          <w:ilvl w:val="0"/>
          <w:numId w:val="21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в результате проверки Банком путём совершения исходящего вызова Получателю статус подтверждается, Отправление (Клиентский пакет) подлежит возврату в Банк в запечатанном виде в соответствии со сроками доставки Отправлений п. 7 (Возврат Отправлений) Регламента.</w:t>
      </w:r>
    </w:p>
    <w:p w14:paraId="7FD8F233" w14:textId="77777777" w:rsidR="000F50E5" w:rsidRPr="00B94DCB" w:rsidRDefault="000F50E5" w:rsidP="00CA043E">
      <w:pPr>
        <w:pStyle w:val="affffd"/>
        <w:widowControl/>
        <w:numPr>
          <w:ilvl w:val="0"/>
          <w:numId w:val="21"/>
        </w:numPr>
        <w:ind w:left="326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в результате проверки Банком статус не подтверждается, Отправление (Клиентский пакет) подлежит доставке Получателю в соответствии с изменёнными Банком данными заказа. Выезд Курьера к Получателю в соответствии с изменёнными данными считается первичным, отправление оплачивается с учетом штрафа.</w:t>
      </w:r>
    </w:p>
    <w:p w14:paraId="4B58858B" w14:textId="77777777" w:rsidR="0077204A" w:rsidRPr="00B94DCB" w:rsidRDefault="0077204A" w:rsidP="0077204A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Обмен данными с уточнениями по контактам и адресу получателей осуществляется по e-mail – направление запроса ответственным сотрудникам со стороны Банка (формат и перечень необходимых данных/идентификаторов будет проработан в рамках выстраивания взаимодействия).</w:t>
      </w:r>
    </w:p>
    <w:p w14:paraId="1E080A6D" w14:textId="7C5FC773" w:rsidR="00BA5C9F" w:rsidRPr="00B94DCB" w:rsidRDefault="00BA5C9F" w:rsidP="0077204A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В случае опозданий </w:t>
      </w:r>
      <w:r w:rsidR="00AF3DE1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при доставке или при передаче в доставку заказа </w:t>
      </w:r>
      <w:r w:rsidR="00320276" w:rsidRPr="00B94DCB">
        <w:rPr>
          <w:rFonts w:ascii="Times New Roman" w:hAnsi="Times New Roman" w:cs="Times New Roman"/>
          <w:color w:val="auto"/>
          <w:sz w:val="22"/>
          <w:szCs w:val="22"/>
        </w:rPr>
        <w:t>Исполнитель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должен прозвонить и предупредить всех Клиентов</w:t>
      </w:r>
      <w:r w:rsidR="00FE553F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, ожидающих доставку. </w:t>
      </w:r>
    </w:p>
    <w:p w14:paraId="126F347A" w14:textId="77777777" w:rsidR="00AF3DE1" w:rsidRPr="00B94DCB" w:rsidRDefault="00AF3DE1" w:rsidP="00AF3DE1">
      <w:pPr>
        <w:widowControl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7DBD37" w14:textId="77777777" w:rsidR="0077204A" w:rsidRPr="00B94DCB" w:rsidRDefault="0077204A" w:rsidP="0077204A">
      <w:pPr>
        <w:widowControl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b/>
          <w:color w:val="auto"/>
          <w:sz w:val="22"/>
          <w:szCs w:val="22"/>
        </w:rPr>
        <w:t>Встреча курьера с Клиентом</w:t>
      </w:r>
    </w:p>
    <w:p w14:paraId="0FD0C64B" w14:textId="77777777" w:rsidR="0077204A" w:rsidRPr="00B94DCB" w:rsidRDefault="0077204A" w:rsidP="0077204A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Выезд считается осуществлённым, если Курьер был по согласованному с Банком адресу встречи с Получателем в согласованное с Банком время. </w:t>
      </w:r>
    </w:p>
    <w:p w14:paraId="5753E085" w14:textId="49E27601" w:rsidR="0077204A" w:rsidRPr="00B94DCB" w:rsidRDefault="00DD0C13" w:rsidP="0077204A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 итогам выезда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Курьера на согласованное место в согласованное время, Агент передаёт в Банк данные о Заказе в соответствии с п. 9 (Обмен данными) данного Регламента.</w:t>
      </w:r>
    </w:p>
    <w:p w14:paraId="1E73A215" w14:textId="77777777" w:rsidR="0077204A" w:rsidRPr="00B94DCB" w:rsidRDefault="0077204A" w:rsidP="0077204A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встреча Курьера и Получателя состоялась, Курьер осуществляет все необходимые действия в соответствии с согласованными Сторонами Регламентом взаимодействия и Инструкциями, в которых описаны:</w:t>
      </w:r>
    </w:p>
    <w:p w14:paraId="551DC397" w14:textId="77777777" w:rsidR="0077204A" w:rsidRPr="00B94DCB" w:rsidRDefault="0077204A" w:rsidP="00CA043E">
      <w:pPr>
        <w:widowControl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правила поведения при доставке Отправлений;</w:t>
      </w:r>
    </w:p>
    <w:p w14:paraId="71E54807" w14:textId="77777777" w:rsidR="0077204A" w:rsidRPr="00B94DCB" w:rsidRDefault="0077204A" w:rsidP="00CA043E">
      <w:pPr>
        <w:widowControl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правила осуществления проверок при доставке Отправлений;</w:t>
      </w:r>
    </w:p>
    <w:p w14:paraId="04091C06" w14:textId="77777777" w:rsidR="0077204A" w:rsidRPr="00B94DCB" w:rsidRDefault="0077204A" w:rsidP="00CA043E">
      <w:pPr>
        <w:widowControl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правила проверки паспорта;</w:t>
      </w:r>
    </w:p>
    <w:p w14:paraId="6C84BFCF" w14:textId="77777777" w:rsidR="0077204A" w:rsidRPr="00B94DCB" w:rsidRDefault="0077204A" w:rsidP="00CA043E">
      <w:pPr>
        <w:widowControl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правила заполнения и сбора Клиентского досье;</w:t>
      </w:r>
    </w:p>
    <w:p w14:paraId="3BBF59CB" w14:textId="77777777" w:rsidR="0077204A" w:rsidRPr="00B94DCB" w:rsidRDefault="0077204A" w:rsidP="00CA043E">
      <w:pPr>
        <w:widowControl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правила получения фотокопий и передачи их в банк;</w:t>
      </w:r>
    </w:p>
    <w:p w14:paraId="36E4824F" w14:textId="77777777" w:rsidR="0077204A" w:rsidRPr="00B94DCB" w:rsidRDefault="0077204A" w:rsidP="00CA043E">
      <w:pPr>
        <w:widowControl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правила забора и доставки Отправлений;</w:t>
      </w:r>
    </w:p>
    <w:p w14:paraId="7767E810" w14:textId="77777777" w:rsidR="0077204A" w:rsidRPr="00B94DCB" w:rsidRDefault="0077204A" w:rsidP="00CA043E">
      <w:pPr>
        <w:widowControl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правила передачи данных о Заказе в Банк.</w:t>
      </w:r>
    </w:p>
    <w:p w14:paraId="683EA612" w14:textId="77777777" w:rsidR="0077204A" w:rsidRPr="00B94DCB" w:rsidRDefault="0077204A" w:rsidP="0077204A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При встрече с Получателем Курьер в соответствии с Инструкциями осуществляет следующие действия:</w:t>
      </w:r>
    </w:p>
    <w:p w14:paraId="4675EEE9" w14:textId="77777777" w:rsidR="0077204A" w:rsidRPr="00B94DCB" w:rsidRDefault="0077204A" w:rsidP="0077204A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Проводит установление личности и визуальную оценку клиента согласно Инструкциям, предоставляемых Банком, и на основании документов, удостоверяющих личность</w:t>
      </w:r>
      <w:r w:rsidR="00ED1A67" w:rsidRPr="00B94DCB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55B297A" w14:textId="77777777" w:rsidR="0077204A" w:rsidRPr="00B94DCB" w:rsidRDefault="0077204A" w:rsidP="0077204A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Идентификацию Клиента в соответствии с Порядком идентификации, согласованным между Банком и Исполнителем (Агентом);</w:t>
      </w:r>
    </w:p>
    <w:p w14:paraId="0552F614" w14:textId="77777777" w:rsidR="0077204A" w:rsidRPr="00B94DCB" w:rsidRDefault="0077204A" w:rsidP="0077204A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Полноту и достоверность сведений, предоставленных физическими лицами, в том числе фамилия, имя, отчество, дата и место рождения, гражданства, реквизитов документа, удостоверяющего личность, адреса места жительства (регистрации) или места пребывания, ИНН (при наличии), а также надлежащее оформление документов, принятых от физических лиц, в целях заключения с Банком договора на комплекс банковских услуг.</w:t>
      </w:r>
    </w:p>
    <w:p w14:paraId="5AB71F0D" w14:textId="2E4D54B3" w:rsidR="0077204A" w:rsidRPr="00B94DCB" w:rsidRDefault="0077204A" w:rsidP="0077204A">
      <w:pPr>
        <w:pStyle w:val="affffd"/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Если при идентификации, проверке документов и сверке данных обнаружены ошибки в персональных данных (далее – ПДн) Клиента (данные в заявке и на подписанных документах не соответствуют данным в фото Паспорта), то курьер действует в соответствии с Инструкцией Банка (Приложение №3 к Договору).В случае выявления несоответствия, передает </w:t>
      </w:r>
      <w:r w:rsidR="003C35A9" w:rsidRPr="00B94DCB">
        <w:rPr>
          <w:rFonts w:ascii="Times New Roman" w:hAnsi="Times New Roman" w:cs="Times New Roman"/>
          <w:color w:val="auto"/>
          <w:sz w:val="22"/>
          <w:szCs w:val="22"/>
        </w:rPr>
        <w:t>К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лиенту заявление на изменение клиентских данных для заполнения, если это предусматривает процесс Банка и бланк заявления присутствует в комплекте клиентских документов в отправлении.</w:t>
      </w:r>
    </w:p>
    <w:p w14:paraId="3E2F21FF" w14:textId="22DFF720" w:rsidR="0077204A" w:rsidRPr="00B94DCB" w:rsidRDefault="0077204A" w:rsidP="0077204A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После положительного установления личности и визуальной</w:t>
      </w:r>
      <w:r w:rsidR="003C35A9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проверки, курьер в присутствии К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лиента вскрывает конверт, вынимает комплект документов, и передает </w:t>
      </w:r>
      <w:r w:rsidR="003C35A9" w:rsidRPr="00B94DCB">
        <w:rPr>
          <w:rFonts w:ascii="Times New Roman" w:hAnsi="Times New Roman" w:cs="Times New Roman"/>
          <w:color w:val="auto"/>
          <w:sz w:val="22"/>
          <w:szCs w:val="22"/>
        </w:rPr>
        <w:t>К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лиенту на подписание и собственноручное выполнение </w:t>
      </w:r>
      <w:r w:rsidR="003C35A9" w:rsidRPr="00B94DCB">
        <w:rPr>
          <w:rFonts w:ascii="Times New Roman" w:hAnsi="Times New Roman" w:cs="Times New Roman"/>
          <w:color w:val="auto"/>
          <w:sz w:val="22"/>
          <w:szCs w:val="22"/>
        </w:rPr>
        <w:t>К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лиентом рукописных записей: «подтверждаю достоверность и точность предоставленных мной в анкете сведений», полные ФИО </w:t>
      </w:r>
      <w:r w:rsidR="003C35A9" w:rsidRPr="00B94DCB">
        <w:rPr>
          <w:rFonts w:ascii="Times New Roman" w:hAnsi="Times New Roman" w:cs="Times New Roman"/>
          <w:color w:val="auto"/>
          <w:sz w:val="22"/>
          <w:szCs w:val="22"/>
        </w:rPr>
        <w:t>К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лиента, наименование и месторасположение организации, занимаемая должность, регулярный ежемесячный доход.</w:t>
      </w:r>
    </w:p>
    <w:p w14:paraId="3137F92C" w14:textId="77777777" w:rsidR="0077204A" w:rsidRPr="00B94DCB" w:rsidRDefault="0077204A" w:rsidP="0077204A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Курьер контролирует корректное запо</w:t>
      </w:r>
      <w:r w:rsidR="00FC60B5" w:rsidRPr="00B94DCB">
        <w:rPr>
          <w:rFonts w:ascii="Times New Roman" w:hAnsi="Times New Roman" w:cs="Times New Roman"/>
          <w:color w:val="auto"/>
          <w:sz w:val="22"/>
          <w:szCs w:val="22"/>
        </w:rPr>
        <w:t>лнение Клиентом всех документов в соответствии с Инструкцией Банка для Курьера;</w:t>
      </w:r>
    </w:p>
    <w:p w14:paraId="4B5ED60A" w14:textId="1BFF27C2" w:rsidR="0077204A" w:rsidRPr="00B94DCB" w:rsidRDefault="003C35A9" w:rsidP="0077204A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 завершению К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>лиентом подписания документов, курьер осуществляет:</w:t>
      </w:r>
    </w:p>
    <w:p w14:paraId="10461B4C" w14:textId="10B66C8A" w:rsidR="0077204A" w:rsidRPr="00B94DCB" w:rsidRDefault="003C35A9" w:rsidP="00CA043E">
      <w:pPr>
        <w:pStyle w:val="affffd"/>
        <w:widowControl/>
        <w:numPr>
          <w:ilvl w:val="0"/>
          <w:numId w:val="8"/>
        </w:numPr>
        <w:suppressAutoHyphens w:val="0"/>
        <w:ind w:left="1560" w:hanging="284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фотографирование К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>лиента (если это предусмотрено условиями заказа), требуемых страниц паспорта и комплекта подписанной клиентской документации в соответствии с требованиями и Инструкциями Банка. Процесс фотографирования производится с помощью мобильного приложения Исполнителя с передачей данных по защищенному каналу передачи данных с дополнительным шифрованием файлов фотографий;</w:t>
      </w:r>
    </w:p>
    <w:p w14:paraId="6C91E808" w14:textId="1E8B65AF" w:rsidR="0077204A" w:rsidRPr="00B94DCB" w:rsidRDefault="003C35A9" w:rsidP="00CA043E">
      <w:pPr>
        <w:pStyle w:val="affffd"/>
        <w:widowControl/>
        <w:numPr>
          <w:ilvl w:val="0"/>
          <w:numId w:val="8"/>
        </w:numPr>
        <w:suppressAutoHyphens w:val="0"/>
        <w:ind w:left="1560" w:hanging="284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передачу карты К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>лиенту, информирует о необходимости поставить подпись на оборотной стороне карты и о необходимости дождаться sms-сообщения Банка об активации карты;</w:t>
      </w:r>
    </w:p>
    <w:p w14:paraId="347F684D" w14:textId="7FDA0517" w:rsidR="0077204A" w:rsidRPr="00B94DCB" w:rsidRDefault="0077204A" w:rsidP="00CA043E">
      <w:pPr>
        <w:pStyle w:val="affffd"/>
        <w:widowControl/>
        <w:numPr>
          <w:ilvl w:val="0"/>
          <w:numId w:val="8"/>
        </w:numPr>
        <w:suppressAutoHyphens w:val="0"/>
        <w:ind w:left="1560" w:hanging="284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формирует Клиентское досье в соответствии с Инструкциями Банка. Передача в Банк информации (фотографий </w:t>
      </w:r>
      <w:r w:rsidR="003C35A9" w:rsidRPr="00B94DCB">
        <w:rPr>
          <w:rFonts w:ascii="Times New Roman" w:hAnsi="Times New Roman" w:cs="Times New Roman"/>
          <w:color w:val="auto"/>
          <w:sz w:val="22"/>
          <w:szCs w:val="22"/>
        </w:rPr>
        <w:t>К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лиента, паспорта, документов) осуществляется в электронном виде (режим on-line), в момент встречи курьера (финансового консультанта) с Клиентом Банка по факту выдачи отправления и подписания клиентом всех документов и проведения фотографирования Правила работы с фотокопиями отражены в Инструкции (Приложение №3).</w:t>
      </w:r>
    </w:p>
    <w:p w14:paraId="16D1334F" w14:textId="3BE8500F" w:rsidR="0077204A" w:rsidRPr="00B94DCB" w:rsidRDefault="0077204A" w:rsidP="00663153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Перед отправкой в Банк фотографий Клиента и фотокопий документов Клиента Исполнитель проводит проверку корректности фото Клиентов/документов на своей стороне согласно Инструкции Банка (Приложение №4). В случае выявления отклонений оперативно вносит исправления по выявленным нарушениям.  </w:t>
      </w:r>
    </w:p>
    <w:p w14:paraId="5A5421F2" w14:textId="2DFF3657" w:rsidR="00663153" w:rsidRPr="00B94DCB" w:rsidRDefault="00663153" w:rsidP="00663153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 итогам встречи Исполнитель направляет в Банк всю необходимую информацию в соответствии с Инструкциями Банка.</w:t>
      </w:r>
    </w:p>
    <w:p w14:paraId="0E4A8977" w14:textId="77777777" w:rsidR="00663153" w:rsidRPr="00B94DCB" w:rsidRDefault="00663153" w:rsidP="0077204A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В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случае, если встре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ча с Получателем не состоялась:</w:t>
      </w:r>
    </w:p>
    <w:p w14:paraId="72AA0F4D" w14:textId="185B1A4B" w:rsidR="0077204A" w:rsidRPr="00B94DCB" w:rsidRDefault="00B1369B" w:rsidP="00663153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Исполнитель 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с помощью программного </w:t>
      </w:r>
      <w:r w:rsidR="004955B5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обеспечения 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направляет в Банк необходимую информацию в соответствии с согласованными Сторонами Инструкциями. </w:t>
      </w:r>
    </w:p>
    <w:p w14:paraId="2EE82023" w14:textId="27A08C4A" w:rsidR="00663153" w:rsidRPr="00B94DCB" w:rsidRDefault="00663153" w:rsidP="00663153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Каждый факт недоставки или переноса даты доставки Курьером контролируется подразделением контроля качества Исполнителя</w:t>
      </w:r>
      <w:r w:rsidR="00674ECD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сразу по факту получения статуса путем прослушивания записи либо звонка Клиенту</w:t>
      </w:r>
      <w:r w:rsidR="00C82E16" w:rsidRPr="00B94DCB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532C0CF" w14:textId="56283DD8" w:rsidR="00C82E16" w:rsidRPr="00B94DCB" w:rsidRDefault="00C82E16" w:rsidP="00C82E16">
      <w:pPr>
        <w:widowControl/>
        <w:numPr>
          <w:ilvl w:val="3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Если недоставка/перенос подтверждаются, то доставка заказа переносится на согласованную с Клиентом дату доставки; </w:t>
      </w:r>
    </w:p>
    <w:p w14:paraId="096A6D00" w14:textId="5C3C5C8E" w:rsidR="00C82E16" w:rsidRPr="00B94DCB" w:rsidRDefault="00C82E16" w:rsidP="00C82E16">
      <w:pPr>
        <w:widowControl/>
        <w:numPr>
          <w:ilvl w:val="3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недоставка/перенос не подтверждаются, Клиенту приносятся извинения и согласуют доставку в максимально удобное для Клиента время, в т.ч. в текущий день.</w:t>
      </w:r>
    </w:p>
    <w:p w14:paraId="7CDDD3CA" w14:textId="77777777" w:rsidR="00B1369B" w:rsidRPr="00B94DCB" w:rsidRDefault="0077204A" w:rsidP="00B1369B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В случае отказа Клиента </w:t>
      </w:r>
      <w:r w:rsidR="00B1369B" w:rsidRPr="00B94DCB">
        <w:rPr>
          <w:rFonts w:ascii="Times New Roman" w:hAnsi="Times New Roman" w:cs="Times New Roman"/>
          <w:color w:val="auto"/>
          <w:sz w:val="22"/>
          <w:szCs w:val="22"/>
        </w:rPr>
        <w:t>при встрече:</w:t>
      </w:r>
    </w:p>
    <w:p w14:paraId="31B70457" w14:textId="77777777" w:rsidR="00E52255" w:rsidRPr="00B94DCB" w:rsidRDefault="00B1369B" w:rsidP="00E52255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заказ поступает на подразделение контроля качества Исполнителя. </w:t>
      </w:r>
    </w:p>
    <w:p w14:paraId="6E4ABD2B" w14:textId="77777777" w:rsidR="00E52255" w:rsidRPr="00B94DCB" w:rsidRDefault="00B1369B" w:rsidP="00E52255">
      <w:pPr>
        <w:widowControl/>
        <w:numPr>
          <w:ilvl w:val="2"/>
          <w:numId w:val="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 итогам проверки контроля качества</w:t>
      </w:r>
    </w:p>
    <w:p w14:paraId="23E5BC3C" w14:textId="552E5A4A" w:rsidR="00E52255" w:rsidRPr="00B94DCB" w:rsidRDefault="00B1369B" w:rsidP="00E52255">
      <w:pPr>
        <w:widowControl/>
        <w:numPr>
          <w:ilvl w:val="3"/>
          <w:numId w:val="2"/>
        </w:numPr>
        <w:ind w:left="1843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заказ возвращает</w:t>
      </w:r>
      <w:r w:rsidR="00E52255" w:rsidRPr="00B94DCB">
        <w:rPr>
          <w:rFonts w:ascii="Times New Roman" w:hAnsi="Times New Roman" w:cs="Times New Roman"/>
          <w:color w:val="auto"/>
          <w:sz w:val="22"/>
          <w:szCs w:val="22"/>
        </w:rPr>
        <w:t>ся в работу в случаях:</w:t>
      </w:r>
    </w:p>
    <w:p w14:paraId="69531F89" w14:textId="2FD5E9F4" w:rsidR="00B1369B" w:rsidRPr="00B94DCB" w:rsidRDefault="00B1369B" w:rsidP="00CA043E">
      <w:pPr>
        <w:pStyle w:val="affffd"/>
        <w:widowControl/>
        <w:numPr>
          <w:ilvl w:val="0"/>
          <w:numId w:val="23"/>
        </w:numPr>
        <w:ind w:left="255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факт отказа не подтвержден Клиентом;</w:t>
      </w:r>
    </w:p>
    <w:p w14:paraId="3C7CFF85" w14:textId="3A4FD163" w:rsidR="00E52255" w:rsidRPr="00B94DCB" w:rsidRDefault="00E52255" w:rsidP="00CA043E">
      <w:pPr>
        <w:pStyle w:val="affffd"/>
        <w:widowControl/>
        <w:numPr>
          <w:ilvl w:val="0"/>
          <w:numId w:val="23"/>
        </w:numPr>
        <w:ind w:left="255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на момент звонка Клиент передумал и желает получить отправление</w:t>
      </w:r>
    </w:p>
    <w:p w14:paraId="58BCEB03" w14:textId="477E5297" w:rsidR="0077204A" w:rsidRPr="00B94DCB" w:rsidRDefault="00E52255" w:rsidP="00631F24">
      <w:pPr>
        <w:widowControl/>
        <w:numPr>
          <w:ilvl w:val="3"/>
          <w:numId w:val="2"/>
        </w:numPr>
        <w:ind w:left="2127" w:hanging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если отказ Клиента подтвержден, то 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>в Банк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передается информация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о причине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(ах)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отказа</w:t>
      </w:r>
      <w:r w:rsidR="00C82E16" w:rsidRPr="00B94DCB">
        <w:rPr>
          <w:rFonts w:ascii="Times New Roman" w:hAnsi="Times New Roman" w:cs="Times New Roman"/>
          <w:color w:val="auto"/>
          <w:sz w:val="22"/>
          <w:szCs w:val="22"/>
        </w:rPr>
        <w:t>, КП возвращается в Банк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400CFA1" w14:textId="77777777" w:rsidR="00C82E16" w:rsidRPr="00B94DCB" w:rsidRDefault="00C82E16" w:rsidP="00C82E16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Каждый факт не доставки Отправления (заказ со статусом «Не доставлено», «Отказ Клиента», «Перенос…» (либо аналогичные по сути статусы) и т.п.) проверяется Банком. Если в результате проверки Банком путём совершения исходящего вызова Получателю причина не доставки подтверждается, Отправление (Клиентский пакет) подлежит возврату в Банк в запечатанном виде к Исполнителю применяются штрафные санкции в соответствии с Договором и Приложением №1.</w:t>
      </w:r>
    </w:p>
    <w:p w14:paraId="0E2A3BDE" w14:textId="77777777" w:rsidR="00C82E16" w:rsidRPr="00B94DCB" w:rsidRDefault="00C82E16" w:rsidP="00C82E16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Если в результате проверки Банком статус недоставки не подтверждается, осуществляется следующая попытка доставки Отправления в согласованные Клиентом/Банком сроки. В этом случае второй выезд к Получателю считается первичным и возможен ещё один перенос доставки в рамках одного заказа. </w:t>
      </w:r>
    </w:p>
    <w:p w14:paraId="6290C448" w14:textId="77777777" w:rsidR="0077204A" w:rsidRPr="00B94DCB" w:rsidRDefault="0077204A" w:rsidP="0077204A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Отправление не передаётся Получателю в следующих случаях:</w:t>
      </w:r>
    </w:p>
    <w:p w14:paraId="66C6DC90" w14:textId="77777777" w:rsidR="0077204A" w:rsidRPr="00B94DCB" w:rsidRDefault="0077204A" w:rsidP="00CA043E">
      <w:pPr>
        <w:widowControl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отсутствие Получателя в согласованном месте в согласованное время;</w:t>
      </w:r>
    </w:p>
    <w:p w14:paraId="76087B6B" w14:textId="77777777" w:rsidR="0077204A" w:rsidRPr="00B94DCB" w:rsidRDefault="0077204A" w:rsidP="00CA043E">
      <w:pPr>
        <w:widowControl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  <w:lang w:val="tr-TR"/>
        </w:rPr>
        <w:t>отсутстви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val="tr-TR"/>
        </w:rPr>
        <w:t xml:space="preserve"> у Получателя паспорта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или отказа его предоставить;</w:t>
      </w:r>
    </w:p>
    <w:p w14:paraId="3E73A26B" w14:textId="77777777" w:rsidR="0077204A" w:rsidRPr="00B94DCB" w:rsidRDefault="0077204A" w:rsidP="00CA043E">
      <w:pPr>
        <w:widowControl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несоответствия данных паспорта и документов, переданных Банком Получателю (при отсутствии в Заказе заявления на изменение персональных данных);</w:t>
      </w:r>
    </w:p>
    <w:p w14:paraId="752AC819" w14:textId="77777777" w:rsidR="0077204A" w:rsidRPr="00B94DCB" w:rsidRDefault="0077204A" w:rsidP="00CA043E">
      <w:pPr>
        <w:widowControl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отказа Получателя заполнить и подписать документы;</w:t>
      </w:r>
    </w:p>
    <w:p w14:paraId="054B5023" w14:textId="2BA88E35" w:rsidR="0077204A" w:rsidRPr="00B94DCB" w:rsidRDefault="0077204A" w:rsidP="00CA043E">
      <w:pPr>
        <w:widowControl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отказа Получате</w:t>
      </w:r>
      <w:r w:rsidR="00E52255" w:rsidRPr="00B94DCB">
        <w:rPr>
          <w:rFonts w:ascii="Times New Roman" w:hAnsi="Times New Roman" w:cs="Times New Roman"/>
          <w:color w:val="auto"/>
          <w:sz w:val="22"/>
          <w:szCs w:val="22"/>
        </w:rPr>
        <w:t>ля от процесса фотографирования;</w:t>
      </w:r>
    </w:p>
    <w:p w14:paraId="7C646270" w14:textId="3B706D53" w:rsidR="00E52255" w:rsidRPr="00B94DCB" w:rsidRDefault="00E52255" w:rsidP="00CA043E">
      <w:pPr>
        <w:widowControl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выявлен стоп-фактор (Приложение </w:t>
      </w:r>
      <w:r w:rsidR="000B04E7" w:rsidRPr="00B94DCB">
        <w:rPr>
          <w:rFonts w:ascii="Times New Roman" w:hAnsi="Times New Roman" w:cs="Times New Roman"/>
          <w:color w:val="auto"/>
          <w:sz w:val="22"/>
          <w:szCs w:val="22"/>
        </w:rPr>
        <w:t>№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3 Инструкция Курьера)</w:t>
      </w:r>
    </w:p>
    <w:p w14:paraId="354DF54E" w14:textId="16EEB7D6" w:rsidR="0077204A" w:rsidRPr="00B94DCB" w:rsidRDefault="0077204A" w:rsidP="0077204A">
      <w:pPr>
        <w:widowControl/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 всем случаям информация должна быть передана в Банк с указанием корректных данных и предоставлением фотографий, подтверждающих данный факт.</w:t>
      </w:r>
    </w:p>
    <w:p w14:paraId="0AC879B8" w14:textId="77777777" w:rsidR="0077204A" w:rsidRPr="00B94DCB" w:rsidRDefault="0077204A" w:rsidP="0077204A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В рамках одного заказа возможно не более 3 (трех) попыток доставки, если Отправление не было доставлено по вине Получателя. Если Отправление не было передано Получателю по вине Исполнителя (Агента) доставка осуществляется за счёт Агента необходимое количество раз.</w:t>
      </w:r>
    </w:p>
    <w:p w14:paraId="47F24D27" w14:textId="71825251" w:rsidR="0077204A" w:rsidRPr="00B94DCB" w:rsidRDefault="0077204A" w:rsidP="0077204A">
      <w:pPr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В течение определенного количества времени Банк проводит проверку присланных фото документов на предмет корректности заполнения и читабельности. В случае ненадлежащего исполнения обязательств Исполнителя по качеству фотографирования или обнаружения ошибок заполнения (например, не проставлена подпись, отсутствуют рукописные записи </w:t>
      </w:r>
      <w:r w:rsidR="003C35A9" w:rsidRPr="00B94DCB">
        <w:rPr>
          <w:rFonts w:ascii="Times New Roman" w:hAnsi="Times New Roman" w:cs="Times New Roman"/>
          <w:color w:val="auto"/>
          <w:sz w:val="22"/>
          <w:szCs w:val="22"/>
        </w:rPr>
        <w:t>К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лиента) или нечитабельности заявка попадает в Некомплект:</w:t>
      </w:r>
    </w:p>
    <w:p w14:paraId="3586ABAF" w14:textId="77777777" w:rsidR="0077204A" w:rsidRPr="00B94DCB" w:rsidRDefault="0077204A" w:rsidP="00CA043E">
      <w:pPr>
        <w:pStyle w:val="affffd"/>
        <w:widowControl/>
        <w:numPr>
          <w:ilvl w:val="0"/>
          <w:numId w:val="13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На стороне Банка формируется реестр некомплектов и направляется Исполнителю для исправления.</w:t>
      </w:r>
    </w:p>
    <w:p w14:paraId="64AB5572" w14:textId="2DEB5E23" w:rsidR="00E84720" w:rsidRPr="00B94DCB" w:rsidRDefault="00201023" w:rsidP="00CA043E">
      <w:pPr>
        <w:pStyle w:val="affffd"/>
        <w:widowControl/>
        <w:numPr>
          <w:ilvl w:val="0"/>
          <w:numId w:val="13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Исполнитель оперативно, в сроки аналогичные срокам по первичному заказу, 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устраняет все недочеты и осуществляет повторный выезд к </w:t>
      </w:r>
      <w:r w:rsidR="003C35A9" w:rsidRPr="00B94DCB">
        <w:rPr>
          <w:rFonts w:ascii="Times New Roman" w:hAnsi="Times New Roman" w:cs="Times New Roman"/>
          <w:color w:val="auto"/>
          <w:sz w:val="22"/>
          <w:szCs w:val="22"/>
        </w:rPr>
        <w:t>К</w:t>
      </w:r>
      <w:r w:rsidR="0077204A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лиенту для исправления ошибок за счет Исполнителя. </w:t>
      </w:r>
    </w:p>
    <w:p w14:paraId="49C90476" w14:textId="77777777" w:rsidR="0077204A" w:rsidRPr="00B94DCB" w:rsidRDefault="0077204A" w:rsidP="0077204A">
      <w:pPr>
        <w:widowControl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Возврат отправлений(КП) и документов(КД) в Банк</w:t>
      </w:r>
    </w:p>
    <w:p w14:paraId="3FBCF477" w14:textId="028A3144" w:rsidR="0077204A" w:rsidRPr="00B94DCB" w:rsidRDefault="0077204A" w:rsidP="00E84720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Доставка в Банк осуществляется Агентом ежедневно до 16:00 в рабочие дни по московскому времени по адресу доставки Отправлений, согласованному на этапе «Подготовительный» в соответствии с согласованной Сторонами Инструкцией приёма-передачи Отправлений.</w:t>
      </w:r>
    </w:p>
    <w:p w14:paraId="4EFB4BA7" w14:textId="77777777" w:rsidR="0077204A" w:rsidRPr="00B94DCB" w:rsidRDefault="0077204A" w:rsidP="00E84720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Отправления, подлежащие доставке в Банк:</w:t>
      </w:r>
    </w:p>
    <w:p w14:paraId="19921804" w14:textId="305E6184" w:rsidR="0077204A" w:rsidRPr="00B94DCB" w:rsidRDefault="0077204A" w:rsidP="00CA043E">
      <w:pPr>
        <w:widowControl/>
        <w:numPr>
          <w:ilvl w:val="0"/>
          <w:numId w:val="1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КП</w:t>
      </w:r>
      <w:r w:rsidR="00756186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по именным картам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в случае невозможности передать Отправление Получателю проставления статуса «Невозможно передать отправление (или аналогичного статуса) или при Отказе Клиента</w:t>
      </w:r>
      <w:r w:rsidR="009D5C67" w:rsidRPr="00B94DCB">
        <w:rPr>
          <w:rFonts w:ascii="Times New Roman" w:hAnsi="Times New Roman" w:cs="Times New Roman"/>
          <w:color w:val="auto"/>
          <w:sz w:val="22"/>
          <w:szCs w:val="22"/>
        </w:rPr>
        <w:t>. При этом заказ должен пройти проверку подразделением контроля качества и срока хранения заказа истек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;</w:t>
      </w:r>
      <w:r w:rsidR="009D5C67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4B01CD5" w14:textId="77777777" w:rsidR="0077204A" w:rsidRPr="00B94DCB" w:rsidRDefault="0077204A" w:rsidP="00CA043E">
      <w:pPr>
        <w:widowControl/>
        <w:numPr>
          <w:ilvl w:val="0"/>
          <w:numId w:val="1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КД в случае успешной передачи КП Получателю с момента проставления статуса «Доставлено», в т.ч. по некомплектам;</w:t>
      </w:r>
    </w:p>
    <w:p w14:paraId="434EE6E1" w14:textId="77777777" w:rsidR="0077204A" w:rsidRPr="00B94DCB" w:rsidRDefault="0077204A" w:rsidP="00CA043E">
      <w:pPr>
        <w:widowControl/>
        <w:numPr>
          <w:ilvl w:val="0"/>
          <w:numId w:val="12"/>
        </w:numPr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КД в случае заказа доставки в Банк дополнительных или исправленных документов Клиента.</w:t>
      </w:r>
    </w:p>
    <w:p w14:paraId="44FC14DD" w14:textId="77777777" w:rsidR="00201023" w:rsidRPr="00B94DCB" w:rsidRDefault="00201023" w:rsidP="00C40320">
      <w:pPr>
        <w:widowControl/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5B934EF" w14:textId="77777777" w:rsidR="00C40320" w:rsidRPr="00B94DCB" w:rsidRDefault="00C40320" w:rsidP="00C40320">
      <w:pPr>
        <w:widowControl/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Сроки возврата:</w:t>
      </w:r>
    </w:p>
    <w:tbl>
      <w:tblPr>
        <w:tblStyle w:val="afffff"/>
        <w:tblW w:w="0" w:type="auto"/>
        <w:tblInd w:w="993" w:type="dxa"/>
        <w:tblLook w:val="04A0" w:firstRow="1" w:lastRow="0" w:firstColumn="1" w:lastColumn="0" w:noHBand="0" w:noVBand="1"/>
      </w:tblPr>
      <w:tblGrid>
        <w:gridCol w:w="4442"/>
        <w:gridCol w:w="4476"/>
      </w:tblGrid>
      <w:tr w:rsidR="00B94DCB" w:rsidRPr="00B94DCB" w14:paraId="4B8654D6" w14:textId="77777777" w:rsidTr="003328FF">
        <w:tc>
          <w:tcPr>
            <w:tcW w:w="4728" w:type="dxa"/>
          </w:tcPr>
          <w:p w14:paraId="7D3075B5" w14:textId="77777777" w:rsidR="00C40320" w:rsidRPr="00B94DCB" w:rsidRDefault="00C40320" w:rsidP="003328F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Город доставки = городу присутствия ПОДа</w:t>
            </w:r>
          </w:p>
        </w:tc>
        <w:tc>
          <w:tcPr>
            <w:tcW w:w="4735" w:type="dxa"/>
          </w:tcPr>
          <w:p w14:paraId="4720AC7F" w14:textId="77777777" w:rsidR="00C40320" w:rsidRPr="00B94DCB" w:rsidRDefault="00C40320" w:rsidP="003328F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 (семь) календарных дней</w:t>
            </w:r>
            <w:r w:rsidR="00201023" w:rsidRPr="00B94D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 даты истечения установленного срока хранения</w:t>
            </w:r>
          </w:p>
        </w:tc>
      </w:tr>
      <w:tr w:rsidR="00201023" w:rsidRPr="00B94DCB" w14:paraId="63E828D2" w14:textId="77777777" w:rsidTr="003328FF">
        <w:tc>
          <w:tcPr>
            <w:tcW w:w="4728" w:type="dxa"/>
          </w:tcPr>
          <w:p w14:paraId="7B716144" w14:textId="77777777" w:rsidR="00C40320" w:rsidRPr="00B94DCB" w:rsidRDefault="00C40320" w:rsidP="003328F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Город доставки ≠ городу присутствия ПОДа</w:t>
            </w:r>
          </w:p>
        </w:tc>
        <w:tc>
          <w:tcPr>
            <w:tcW w:w="4735" w:type="dxa"/>
          </w:tcPr>
          <w:p w14:paraId="47AD7180" w14:textId="77777777" w:rsidR="00C40320" w:rsidRPr="00B94DCB" w:rsidRDefault="00C40320" w:rsidP="003328F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 (тридцать) календарных дней</w:t>
            </w:r>
            <w:r w:rsidR="00201023" w:rsidRPr="00B94D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 даты истечения установленного срока хранения</w:t>
            </w:r>
          </w:p>
        </w:tc>
      </w:tr>
    </w:tbl>
    <w:p w14:paraId="5C72DAA7" w14:textId="77777777" w:rsidR="00C40320" w:rsidRPr="00B94DCB" w:rsidRDefault="00C40320" w:rsidP="00C40320">
      <w:pPr>
        <w:widowControl/>
        <w:ind w:left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44F69A7" w14:textId="63D45475" w:rsidR="00756186" w:rsidRPr="00B94DCB" w:rsidRDefault="00756186" w:rsidP="00E84720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КП по неименным картам расформировываются на стороне Исполнителя, при этом:</w:t>
      </w:r>
    </w:p>
    <w:p w14:paraId="63B8E777" w14:textId="7BC374C9" w:rsidR="00756186" w:rsidRPr="00B94DCB" w:rsidRDefault="00756186" w:rsidP="00CA043E">
      <w:pPr>
        <w:pStyle w:val="affffd"/>
        <w:widowControl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печатные формы уничтожаются</w:t>
      </w:r>
      <w:r w:rsidR="009444EB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при помощи шредера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60DEE918" w14:textId="2B5E4397" w:rsidR="00756186" w:rsidRPr="00B94DCB" w:rsidRDefault="00756186" w:rsidP="00CA043E">
      <w:pPr>
        <w:pStyle w:val="affffd"/>
        <w:widowControl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  <w:lang w:val="en-US"/>
        </w:rPr>
        <w:t>Welcome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val="en-US"/>
        </w:rPr>
        <w:t>Pack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используется для </w:t>
      </w:r>
      <w:r w:rsidR="009444EB" w:rsidRPr="00B94DCB">
        <w:rPr>
          <w:rFonts w:ascii="Times New Roman" w:hAnsi="Times New Roman" w:cs="Times New Roman"/>
          <w:color w:val="auto"/>
          <w:sz w:val="22"/>
          <w:szCs w:val="22"/>
        </w:rPr>
        <w:t>отправки следующих заказов.</w:t>
      </w:r>
    </w:p>
    <w:p w14:paraId="3D3B14C1" w14:textId="5013D7EC" w:rsidR="0077204A" w:rsidRPr="00B94DCB" w:rsidRDefault="0077204A" w:rsidP="00E84720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Установленный срок хранения комплектов с картами на складе курьерской службы, не более 14-рабочих дней (с учетом согласованной даты доставки), с момента поступления комплекта с картой в регион Клиента (Филиал Исполнителя). В течение этого времени служба курьерской доставки должна осуществить необходимое количество попыток связи с Клиентом по телефону для уточнения условий доставки, а после согласования доставки – необходимое количество выездов к Клиенту. Исполнитель (Агент) несёт ответственность за сохранность Отправлений и обеспечивает защиту от доступа третьих лиц.</w:t>
      </w:r>
    </w:p>
    <w:p w14:paraId="1E981305" w14:textId="77777777" w:rsidR="0077204A" w:rsidRPr="00B94DCB" w:rsidRDefault="0077204A" w:rsidP="00E84720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 истечении установленного срока хранения, если от Банка не поступило замечаний, на периодической основе, но не позднее n дней (настраиваемый параметр), осуществляется:</w:t>
      </w:r>
    </w:p>
    <w:p w14:paraId="4B1E77AA" w14:textId="77777777" w:rsidR="0077204A" w:rsidRPr="00B94DCB" w:rsidRDefault="0077204A" w:rsidP="00CA043E">
      <w:pPr>
        <w:pStyle w:val="affffd"/>
        <w:widowControl/>
        <w:numPr>
          <w:ilvl w:val="0"/>
          <w:numId w:val="14"/>
        </w:numPr>
        <w:suppressAutoHyphens w:val="0"/>
        <w:ind w:left="1560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Доставка Клиентского досье (оригиналы, экземпляр Банка) в случае успешной передачи Клиентского пакета Получателю и по результатам проведенной Банком проверки, согласно указанному Банком адресу (На текущий момент 7 Пунктов обработки досье (далее - ПОД): г. Москва, г. Ростов - на – Дону, г. Екатеринбург, г. Хабаровск, г. Самара, г. Санкт-Петербург, г. Новосибирск), переданному в заказе(заявке);</w:t>
      </w:r>
    </w:p>
    <w:p w14:paraId="6AE18E38" w14:textId="77777777" w:rsidR="0077204A" w:rsidRPr="00B94DCB" w:rsidRDefault="0077204A" w:rsidP="00CA043E">
      <w:pPr>
        <w:pStyle w:val="affffd"/>
        <w:widowControl/>
        <w:numPr>
          <w:ilvl w:val="0"/>
          <w:numId w:val="14"/>
        </w:numPr>
        <w:suppressAutoHyphens w:val="0"/>
        <w:ind w:left="1560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Клиентское досье в случае заказа доставки в Банк дополнительных или исправленных документов Клиента, согласно указанному Банком адресу (7 ПОДов).</w:t>
      </w:r>
    </w:p>
    <w:p w14:paraId="6A19F5E6" w14:textId="77777777" w:rsidR="0077204A" w:rsidRPr="00B94DCB" w:rsidRDefault="0077204A" w:rsidP="00CA043E">
      <w:pPr>
        <w:pStyle w:val="affffd"/>
        <w:widowControl/>
        <w:numPr>
          <w:ilvl w:val="0"/>
          <w:numId w:val="14"/>
        </w:numPr>
        <w:suppressAutoHyphens w:val="0"/>
        <w:ind w:left="1560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передача документов по акту приема-передачи (формат Банка) ответственному сотруднику Банка.</w:t>
      </w:r>
    </w:p>
    <w:p w14:paraId="00FB66A1" w14:textId="77777777" w:rsidR="0077204A" w:rsidRPr="00B94DCB" w:rsidRDefault="0077204A" w:rsidP="00E84720">
      <w:pPr>
        <w:ind w:left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i/>
          <w:color w:val="auto"/>
          <w:sz w:val="22"/>
          <w:szCs w:val="22"/>
        </w:rPr>
        <w:t>Примечание: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если по факту проверки клиентских досье, поступивших в ПОД, будут выявлены нарушения, то информация будет передана Исполнителю по аналогии работы с некомплектами. Исполнитель обязан устранить замечания в установленный срок согласно Договору.</w:t>
      </w:r>
    </w:p>
    <w:p w14:paraId="479CDB72" w14:textId="6CF7A317" w:rsidR="0077204A" w:rsidRPr="00B94DCB" w:rsidRDefault="0077204A" w:rsidP="00E84720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Комплекты с картами (Клиентские пакеты), которые не были выданы Клиентам (когда контакт с Клиентом не был установлен либо Клиент отказался от получения карты) должны передаваться в Банк по акту приема-передачи по адресу</w:t>
      </w:r>
      <w:r w:rsidR="002D3DA8" w:rsidRPr="00B94DCB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г. Москва, пр-т Андропова 18/1</w:t>
      </w:r>
      <w:r w:rsidR="002D3DA8" w:rsidRPr="00B94DCB">
        <w:rPr>
          <w:rFonts w:ascii="Times New Roman" w:hAnsi="Times New Roman" w:cs="Times New Roman"/>
          <w:color w:val="auto"/>
          <w:sz w:val="22"/>
          <w:szCs w:val="22"/>
        </w:rPr>
        <w:t>. Адрес возврата документов (КП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) указывается Банком в заказе при передаче заявки в электронном виде.</w:t>
      </w:r>
    </w:p>
    <w:p w14:paraId="679B7DA7" w14:textId="77777777" w:rsidR="002D3DA8" w:rsidRPr="00B94DCB" w:rsidRDefault="002D3DA8" w:rsidP="00E84720">
      <w:pPr>
        <w:widowControl/>
        <w:ind w:left="113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Адрес возврата КП может быть изменен Банком в одностороннем порядке.</w:t>
      </w:r>
    </w:p>
    <w:p w14:paraId="533061C8" w14:textId="77777777" w:rsidR="0077204A" w:rsidRPr="00B94DCB" w:rsidRDefault="0077204A" w:rsidP="00E84720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В день приёмки Отправлений (КД, КП) Банк, в случае отсутствия видимых нарушений упаковки подписывает Акт приёмки-передачи Отправлений. При наличии нарушений принимающий сотрудник Банка оставляет комментарий в Акте.</w:t>
      </w:r>
    </w:p>
    <w:p w14:paraId="02242800" w14:textId="3381AFE9" w:rsidR="0077204A" w:rsidRPr="00B94DCB" w:rsidRDefault="0077204A" w:rsidP="00E84720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Проверка состава и содержания Отправлений осуществляется не позднее 7 (семи) рабочих дней после завершения отчётного периода. </w:t>
      </w:r>
    </w:p>
    <w:p w14:paraId="401F4285" w14:textId="77777777" w:rsidR="0077204A" w:rsidRPr="00B94DCB" w:rsidRDefault="0077204A" w:rsidP="00E84720">
      <w:pPr>
        <w:widowControl/>
        <w:ind w:left="113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В случае выявленных нарушений, Банк направляет Агенту заказ на исправление нарушений не позднее 5 (пяти) рабочих дней после завершения отчётного периода. </w:t>
      </w:r>
    </w:p>
    <w:p w14:paraId="0A47BCD7" w14:textId="77777777" w:rsidR="0077204A" w:rsidRPr="00B94DCB" w:rsidRDefault="0077204A" w:rsidP="00E84720">
      <w:pPr>
        <w:widowControl/>
        <w:ind w:left="113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Получение и доставка недостающего/исправленного документа происходит</w:t>
      </w:r>
      <w:r w:rsidR="002D3DA8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силами и за счет Агента в срок, аналогичный срокам по первичной доставке,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="002D3DA8" w:rsidRPr="00B94DCB">
        <w:rPr>
          <w:rFonts w:ascii="Times New Roman" w:hAnsi="Times New Roman" w:cs="Times New Roman"/>
          <w:color w:val="auto"/>
          <w:sz w:val="22"/>
          <w:szCs w:val="22"/>
        </w:rPr>
        <w:t>/или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даты, согласованные с </w:t>
      </w:r>
      <w:r w:rsidR="002D3DA8" w:rsidRPr="00B94DCB">
        <w:rPr>
          <w:rFonts w:ascii="Times New Roman" w:hAnsi="Times New Roman" w:cs="Times New Roman"/>
          <w:color w:val="auto"/>
          <w:sz w:val="22"/>
          <w:szCs w:val="22"/>
        </w:rPr>
        <w:t>Клиентом.</w:t>
      </w:r>
    </w:p>
    <w:p w14:paraId="7D244A63" w14:textId="77777777" w:rsidR="0077204A" w:rsidRPr="00B94DCB" w:rsidRDefault="0077204A" w:rsidP="00E84720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Заказ считается выполненным, если у Банка отсутствуют претензии по Заказу. Соответствующему Заказу Банк присваивает статус «Закрыто». Заказы со статусом «Закрыто» отражаются в реестре Заказов к отчётному периоду и подлежит оплате в соответствующий отчётный период.</w:t>
      </w:r>
    </w:p>
    <w:p w14:paraId="7446A056" w14:textId="77777777" w:rsidR="0077204A" w:rsidRPr="00B94DCB" w:rsidRDefault="0077204A" w:rsidP="00E84720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В случае, если Агент не вернул, не доставил Отправление или заранее не уведомил Банк о статусе Отправлений в соответствующие сроки Отправление считается утерянным и:</w:t>
      </w:r>
    </w:p>
    <w:p w14:paraId="5482047E" w14:textId="73389ADE" w:rsidR="0077204A" w:rsidRPr="00B94DCB" w:rsidRDefault="0077204A" w:rsidP="00E84720">
      <w:pPr>
        <w:widowControl/>
        <w:numPr>
          <w:ilvl w:val="2"/>
          <w:numId w:val="2"/>
        </w:numPr>
        <w:ind w:left="184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утерян КП, то оплате Агентом подлежит:</w:t>
      </w:r>
    </w:p>
    <w:p w14:paraId="1AF33C5A" w14:textId="3779256A" w:rsidR="0077204A" w:rsidRPr="00B94DCB" w:rsidRDefault="0077204A" w:rsidP="00CA043E">
      <w:pPr>
        <w:pStyle w:val="affffd"/>
        <w:widowControl/>
        <w:numPr>
          <w:ilvl w:val="0"/>
          <w:numId w:val="15"/>
        </w:numPr>
        <w:ind w:left="170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стоимость доставки в соответствии с Договором (</w:t>
      </w:r>
      <w:r w:rsidR="00DD29CF" w:rsidRPr="00B94DCB">
        <w:rPr>
          <w:rFonts w:ascii="Times New Roman" w:hAnsi="Times New Roman" w:cs="Times New Roman"/>
          <w:color w:val="auto"/>
          <w:sz w:val="22"/>
          <w:szCs w:val="22"/>
        </w:rPr>
        <w:t>Приложение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№1);</w:t>
      </w:r>
    </w:p>
    <w:p w14:paraId="005F15BA" w14:textId="77777777" w:rsidR="0077204A" w:rsidRPr="00B94DCB" w:rsidRDefault="0077204A" w:rsidP="00CA043E">
      <w:pPr>
        <w:pStyle w:val="affffd"/>
        <w:widowControl/>
        <w:numPr>
          <w:ilvl w:val="0"/>
          <w:numId w:val="15"/>
        </w:numPr>
        <w:ind w:left="170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возмещение расходов Банка при формировании заказа </w:t>
      </w:r>
    </w:p>
    <w:p w14:paraId="5AD1298E" w14:textId="16468F6E" w:rsidR="0077204A" w:rsidRPr="00B94DCB" w:rsidRDefault="0077204A" w:rsidP="00E84720">
      <w:pPr>
        <w:widowControl/>
        <w:numPr>
          <w:ilvl w:val="2"/>
          <w:numId w:val="2"/>
        </w:numPr>
        <w:ind w:left="184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если утеряно КД оно подлежит повторной доставке за счёт Агента. В случае невозможности повторной доставки – штрафы в соответствии с Приложени</w:t>
      </w:r>
      <w:r w:rsidR="00DD29CF" w:rsidRPr="00B94DCB">
        <w:rPr>
          <w:rFonts w:ascii="Times New Roman" w:hAnsi="Times New Roman" w:cs="Times New Roman"/>
          <w:color w:val="auto"/>
          <w:sz w:val="22"/>
          <w:szCs w:val="22"/>
        </w:rPr>
        <w:t>ем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№1 к настоящему Договору.</w:t>
      </w:r>
    </w:p>
    <w:p w14:paraId="0E48C332" w14:textId="492D99F9" w:rsidR="0077204A" w:rsidRPr="00B94DCB" w:rsidRDefault="00B04AB1" w:rsidP="00B04AB1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Обработка входящих звонков от Клиентов</w:t>
      </w:r>
      <w:r w:rsidR="00184ABB" w:rsidRPr="00B94DCB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32C82DDA" w14:textId="77777777" w:rsidR="00184ABB" w:rsidRPr="00B94DCB" w:rsidRDefault="00184ABB" w:rsidP="00184ABB">
      <w:pPr>
        <w:widowControl/>
        <w:numPr>
          <w:ilvl w:val="2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Идентификация на входящем звонке должна происходить по ФИО и/или мобильному телефону Клиента. Информация о звонке направляется в Банк в следующих случаях:</w:t>
      </w:r>
    </w:p>
    <w:p w14:paraId="47903FE8" w14:textId="36C0D23D" w:rsidR="00B04AB1" w:rsidRPr="00B94DCB" w:rsidRDefault="00184ABB" w:rsidP="00184ABB">
      <w:pPr>
        <w:widowControl/>
        <w:ind w:left="18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- Клиента не удалось идентифицировать;</w:t>
      </w:r>
    </w:p>
    <w:p w14:paraId="1E4E314C" w14:textId="1AE711AB" w:rsidR="00184ABB" w:rsidRPr="00B94DCB" w:rsidRDefault="00184ABB" w:rsidP="00184ABB">
      <w:pPr>
        <w:widowControl/>
        <w:ind w:left="18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- Исполнитель не смог ответить на вопрос Клиента.</w:t>
      </w:r>
    </w:p>
    <w:p w14:paraId="40E5C118" w14:textId="47E46136" w:rsidR="00184ABB" w:rsidRPr="00B94DCB" w:rsidRDefault="00184ABB" w:rsidP="00184ABB">
      <w:pPr>
        <w:widowControl/>
        <w:numPr>
          <w:ilvl w:val="2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Исполнитель отвечает на вопросы Клиента и фиксирует информацию в комментариях</w:t>
      </w:r>
    </w:p>
    <w:p w14:paraId="1F7241DD" w14:textId="77777777" w:rsidR="00184ABB" w:rsidRPr="00B94DCB" w:rsidRDefault="00184ABB" w:rsidP="00184ABB">
      <w:pPr>
        <w:widowControl/>
        <w:ind w:left="180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87511EF" w14:textId="77777777" w:rsidR="0077204A" w:rsidRPr="00B94DCB" w:rsidRDefault="0077204A" w:rsidP="0077204A">
      <w:pPr>
        <w:widowControl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ОБМЕН ДАННЫМИ.</w:t>
      </w:r>
    </w:p>
    <w:p w14:paraId="5E3DBD36" w14:textId="77777777" w:rsidR="0077204A" w:rsidRPr="00B94DCB" w:rsidRDefault="0077204A" w:rsidP="000B04E7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Данные передаются по каналам передачи данных, как в режиме реального времени, так и в согласованные Сторонами сроки в зависимости от вида данных.</w:t>
      </w:r>
    </w:p>
    <w:p w14:paraId="0190B416" w14:textId="77777777" w:rsidR="0077204A" w:rsidRPr="00B94DCB" w:rsidRDefault="0077204A" w:rsidP="000B04E7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Перечень данных, которыми обмениваются Стороны:</w:t>
      </w:r>
    </w:p>
    <w:p w14:paraId="27595FF3" w14:textId="77777777" w:rsidR="0077204A" w:rsidRPr="00B94DCB" w:rsidRDefault="0077204A" w:rsidP="000B04E7">
      <w:pPr>
        <w:widowControl/>
        <w:numPr>
          <w:ilvl w:val="0"/>
          <w:numId w:val="16"/>
        </w:numPr>
        <w:ind w:left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контактные данные </w:t>
      </w:r>
      <w:r w:rsidRPr="00B94DCB">
        <w:rPr>
          <w:rFonts w:ascii="Times New Roman" w:hAnsi="Times New Roman" w:cs="Times New Roman"/>
          <w:color w:val="auto"/>
          <w:sz w:val="22"/>
          <w:szCs w:val="22"/>
          <w:lang w:val="tr-TR"/>
        </w:rPr>
        <w:t>сотрудников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Сторон; </w:t>
      </w:r>
    </w:p>
    <w:p w14:paraId="2AC2AA59" w14:textId="77777777" w:rsidR="0077204A" w:rsidRPr="00B94DCB" w:rsidRDefault="0077204A" w:rsidP="000B04E7">
      <w:pPr>
        <w:widowControl/>
        <w:numPr>
          <w:ilvl w:val="0"/>
          <w:numId w:val="16"/>
        </w:numPr>
        <w:ind w:left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контактные данные Курьеров; </w:t>
      </w:r>
    </w:p>
    <w:p w14:paraId="090DD8BD" w14:textId="77777777" w:rsidR="0077204A" w:rsidRPr="00B94DCB" w:rsidRDefault="0077204A" w:rsidP="000B04E7">
      <w:pPr>
        <w:widowControl/>
        <w:numPr>
          <w:ilvl w:val="0"/>
          <w:numId w:val="16"/>
        </w:numPr>
        <w:ind w:left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контактные данные Получателей;</w:t>
      </w:r>
    </w:p>
    <w:p w14:paraId="73406F8F" w14:textId="77777777" w:rsidR="0077204A" w:rsidRPr="00B94DCB" w:rsidRDefault="0077204A" w:rsidP="000B04E7">
      <w:pPr>
        <w:widowControl/>
        <w:numPr>
          <w:ilvl w:val="0"/>
          <w:numId w:val="16"/>
        </w:numPr>
        <w:ind w:left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данные заказа; </w:t>
      </w:r>
    </w:p>
    <w:p w14:paraId="0A04BF8B" w14:textId="77777777" w:rsidR="0077204A" w:rsidRPr="00B94DCB" w:rsidRDefault="0077204A" w:rsidP="000B04E7">
      <w:pPr>
        <w:widowControl/>
        <w:numPr>
          <w:ilvl w:val="0"/>
          <w:numId w:val="16"/>
        </w:numPr>
        <w:ind w:left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статусы заказа;</w:t>
      </w:r>
    </w:p>
    <w:p w14:paraId="7334F9A8" w14:textId="77777777" w:rsidR="0077204A" w:rsidRPr="00B94DCB" w:rsidRDefault="0077204A" w:rsidP="000B04E7">
      <w:pPr>
        <w:widowControl/>
        <w:numPr>
          <w:ilvl w:val="0"/>
          <w:numId w:val="16"/>
        </w:numPr>
        <w:ind w:left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фотография Клиента, выполненная в соответствии с требованиями Банка;</w:t>
      </w:r>
    </w:p>
    <w:p w14:paraId="525A8AC8" w14:textId="77777777" w:rsidR="0077204A" w:rsidRPr="00B94DCB" w:rsidRDefault="0077204A" w:rsidP="000B04E7">
      <w:pPr>
        <w:widowControl/>
        <w:numPr>
          <w:ilvl w:val="0"/>
          <w:numId w:val="16"/>
        </w:numPr>
        <w:ind w:left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фотокопии документов Клиента;</w:t>
      </w:r>
    </w:p>
    <w:p w14:paraId="768AF218" w14:textId="77777777" w:rsidR="0077204A" w:rsidRPr="00B94DCB" w:rsidRDefault="00D75E0C" w:rsidP="000B04E7">
      <w:pPr>
        <w:widowControl/>
        <w:numPr>
          <w:ilvl w:val="0"/>
          <w:numId w:val="16"/>
        </w:numPr>
        <w:ind w:left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отчёт по формату Банка</w:t>
      </w:r>
    </w:p>
    <w:p w14:paraId="4B7681F2" w14:textId="77777777" w:rsidR="0077204A" w:rsidRPr="00B94DCB" w:rsidRDefault="0077204A" w:rsidP="000B04E7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Не позднее, чем за 15 (пятнадцать) дней до начала этапа «Тестирование» Стороны согласовывают контакты сотрудников Сторон, контролирующих условия выполнения Договора в электронном виде по форме, согласованной в рабочем порядке на «Подготовительном» этапе. </w:t>
      </w:r>
    </w:p>
    <w:p w14:paraId="1C640B3D" w14:textId="77777777" w:rsidR="0077204A" w:rsidRPr="00B94DCB" w:rsidRDefault="0077204A" w:rsidP="000B04E7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Контакты Получателей направляются Банком Агенту в момент отправки данных заказа. Перечень данных:</w:t>
      </w:r>
    </w:p>
    <w:p w14:paraId="450FF355" w14:textId="77777777" w:rsidR="0077204A" w:rsidRPr="00B94DCB" w:rsidRDefault="0077204A" w:rsidP="000B04E7">
      <w:pPr>
        <w:widowControl/>
        <w:numPr>
          <w:ilvl w:val="0"/>
          <w:numId w:val="3"/>
        </w:numPr>
        <w:ind w:left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Адрес доставки;</w:t>
      </w:r>
    </w:p>
    <w:p w14:paraId="0FF6EB5C" w14:textId="77777777" w:rsidR="0077204A" w:rsidRPr="00B94DCB" w:rsidRDefault="0077204A" w:rsidP="000B04E7">
      <w:pPr>
        <w:widowControl/>
        <w:numPr>
          <w:ilvl w:val="0"/>
          <w:numId w:val="3"/>
        </w:numPr>
        <w:ind w:left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Фамилия, имя, отчество;</w:t>
      </w:r>
    </w:p>
    <w:p w14:paraId="0EAFD5FB" w14:textId="77777777" w:rsidR="0077204A" w:rsidRPr="00B94DCB" w:rsidRDefault="0077204A" w:rsidP="000B04E7">
      <w:pPr>
        <w:widowControl/>
        <w:numPr>
          <w:ilvl w:val="0"/>
          <w:numId w:val="3"/>
        </w:numPr>
        <w:ind w:left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Телефон мобильный;</w:t>
      </w:r>
    </w:p>
    <w:p w14:paraId="0AB0C272" w14:textId="77777777" w:rsidR="0077204A" w:rsidRPr="00B94DCB" w:rsidRDefault="0077204A" w:rsidP="000B04E7">
      <w:pPr>
        <w:widowControl/>
        <w:numPr>
          <w:ilvl w:val="0"/>
          <w:numId w:val="3"/>
        </w:numPr>
        <w:ind w:left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Дополнительные телефоны для связи с Клиентом.</w:t>
      </w:r>
    </w:p>
    <w:p w14:paraId="3A205519" w14:textId="77777777" w:rsidR="0077204A" w:rsidRPr="00B94DCB" w:rsidRDefault="0077204A" w:rsidP="000B04E7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Данные заказа. Передача данных Банком Агенту начинается на тестовом этапе. Данные передаются ежечасно. Перечень данных включают в себя:</w:t>
      </w:r>
    </w:p>
    <w:p w14:paraId="056D7714" w14:textId="77777777" w:rsidR="0077204A" w:rsidRPr="00B94DCB" w:rsidRDefault="0077204A" w:rsidP="00CA043E">
      <w:pPr>
        <w:widowControl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номер Заказа;</w:t>
      </w:r>
    </w:p>
    <w:p w14:paraId="537DE952" w14:textId="77777777" w:rsidR="0077204A" w:rsidRPr="00B94DCB" w:rsidRDefault="0077204A" w:rsidP="00CA043E">
      <w:pPr>
        <w:widowControl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тип Заказа (КП/КД, КП, КД);</w:t>
      </w:r>
    </w:p>
    <w:p w14:paraId="206CCB54" w14:textId="77777777" w:rsidR="0077204A" w:rsidRPr="00B94DCB" w:rsidRDefault="0077204A" w:rsidP="00CA043E">
      <w:pPr>
        <w:widowControl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код Клиентского пакета (в зависимости от состава Отправления);</w:t>
      </w:r>
    </w:p>
    <w:p w14:paraId="08C11582" w14:textId="77777777" w:rsidR="0077204A" w:rsidRPr="00B94DCB" w:rsidRDefault="0077204A" w:rsidP="00CA043E">
      <w:pPr>
        <w:widowControl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дата и время передачи/забора Отправления;</w:t>
      </w:r>
    </w:p>
    <w:p w14:paraId="7262D458" w14:textId="77777777" w:rsidR="0077204A" w:rsidRPr="00B94DCB" w:rsidRDefault="0077204A" w:rsidP="00CA043E">
      <w:pPr>
        <w:widowControl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место передачи/забора Отправления;</w:t>
      </w:r>
    </w:p>
    <w:p w14:paraId="5479360B" w14:textId="77777777" w:rsidR="0077204A" w:rsidRPr="00B94DCB" w:rsidRDefault="0077204A" w:rsidP="00CA043E">
      <w:pPr>
        <w:widowControl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адрес возврата документов в Банк.</w:t>
      </w:r>
    </w:p>
    <w:p w14:paraId="323756B0" w14:textId="77777777" w:rsidR="0077204A" w:rsidRPr="00B94DCB" w:rsidRDefault="0077204A" w:rsidP="000B04E7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Статусы заказа. Передача данных Агентом Банку начинается на этапе «Тестирование». Данные передаются в режиме реального времени. </w:t>
      </w:r>
    </w:p>
    <w:p w14:paraId="51032609" w14:textId="70E8BCF2" w:rsidR="0077204A" w:rsidRPr="00B94DCB" w:rsidRDefault="0077204A" w:rsidP="000B04E7">
      <w:pPr>
        <w:widowControl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94DCB">
        <w:rPr>
          <w:rFonts w:ascii="Times New Roman" w:hAnsi="Times New Roman" w:cs="Times New Roman"/>
          <w:color w:val="auto"/>
          <w:sz w:val="22"/>
          <w:szCs w:val="22"/>
        </w:rPr>
        <w:t>Фотокопии документов и фотография Клиента. Передача фотокопий (сфотографированные Курьерами копии документов Получателя и фотография Получателя с картой) в Банк осуществляется в момент встречи Курьера с Получателем</w:t>
      </w:r>
      <w:r w:rsidR="00F702B5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50BFD" w:rsidRPr="00B94DCB">
        <w:rPr>
          <w:rFonts w:ascii="Times New Roman" w:hAnsi="Times New Roman" w:cs="Times New Roman"/>
          <w:color w:val="auto"/>
          <w:sz w:val="22"/>
          <w:szCs w:val="22"/>
        </w:rPr>
        <w:t>по итогам сверки фото на стороне Исполнителя.</w:t>
      </w:r>
      <w:r w:rsidR="000B04E7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>Правила работы с фотокопиями описываются в Инструкциях Курьеров</w:t>
      </w:r>
      <w:r w:rsidR="000B04E7"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 и верификаторов</w:t>
      </w:r>
      <w:r w:rsidRPr="00B94DC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3E81E3CA" w14:textId="180C9F37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744CADC" w14:textId="65273781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C894B0C" w14:textId="2A10D684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302408C" w14:textId="68731658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22D25DB" w14:textId="39120E03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4B05F90" w14:textId="7D4EBBF3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8D52A9" w14:textId="58A9011F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69CF965" w14:textId="2F18908D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6E4A89" w14:textId="0E2E5765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2DB6734" w14:textId="5613017E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2D232E" w14:textId="0B0EF508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66DE567" w14:textId="31067D1B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0FA42BB" w14:textId="7BDEFC89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48B1698" w14:textId="56EEA4C0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C334A4B" w14:textId="76B5F257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D1EDE4E" w14:textId="644322FC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EA216C7" w14:textId="2B50CC73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C030DE" w14:textId="491F8D5D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A7F0505" w14:textId="55F081A8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6AAF901" w14:textId="681F4F36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2EBF22" w14:textId="60674022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144ECF" w14:textId="4A206212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75F2494" w14:textId="780B2C03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A45EA8" w14:textId="3FD03EB4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30259E8" w14:textId="7C3FDCF0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90BE437" w14:textId="183EE3BB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B336EE" w14:textId="594F1290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98810CD" w14:textId="03F9774C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624487" w14:textId="18EB9F13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1A7E6E0" w14:textId="77777777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1541BBA" w14:textId="02B88B43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CC330E6" w14:textId="6737E429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-35"/>
        <w:tblW w:w="10327" w:type="dxa"/>
        <w:tblLook w:val="0000" w:firstRow="0" w:lastRow="0" w:firstColumn="0" w:lastColumn="0" w:noHBand="0" w:noVBand="0"/>
      </w:tblPr>
      <w:tblGrid>
        <w:gridCol w:w="5116"/>
        <w:gridCol w:w="5211"/>
      </w:tblGrid>
      <w:tr w:rsidR="00B94DCB" w:rsidRPr="00B94DCB" w14:paraId="4FA1BE50" w14:textId="77777777" w:rsidTr="008B7DBA">
        <w:trPr>
          <w:trHeight w:val="977"/>
        </w:trPr>
        <w:tc>
          <w:tcPr>
            <w:tcW w:w="5116" w:type="dxa"/>
            <w:shd w:val="clear" w:color="auto" w:fill="FFFFFF"/>
          </w:tcPr>
          <w:p w14:paraId="3D661328" w14:textId="77777777" w:rsidR="00DD29CF" w:rsidRPr="00B94DCB" w:rsidRDefault="00DD29CF" w:rsidP="00DD29CF">
            <w:pPr>
              <w:widowControl/>
              <w:snapToGrid w:val="0"/>
              <w:jc w:val="both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94DC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Руководитель Кластера Дэйли Бэнкинг</w:t>
            </w:r>
          </w:p>
          <w:p w14:paraId="0FF9BD0D" w14:textId="77777777" w:rsidR="00DD29CF" w:rsidRPr="00B94DCB" w:rsidRDefault="00DD29CF" w:rsidP="00DD29CF">
            <w:pPr>
              <w:widowControl/>
              <w:snapToGrid w:val="0"/>
              <w:jc w:val="both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94DC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ПАО «МТС-Банк»</w:t>
            </w:r>
          </w:p>
          <w:p w14:paraId="445C4517" w14:textId="3FD73055" w:rsidR="004955B5" w:rsidRPr="00B94DCB" w:rsidRDefault="004955B5" w:rsidP="008B7DBA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22D35E9F" w14:textId="77777777" w:rsidR="004955B5" w:rsidRPr="00B94DCB" w:rsidRDefault="004955B5" w:rsidP="008B7DBA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1E1B662" w14:textId="565F4958" w:rsidR="004955B5" w:rsidRPr="00B94DCB" w:rsidRDefault="004955B5" w:rsidP="008B7DBA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_____________________/</w:t>
            </w:r>
            <w:r w:rsidR="00DD29CF" w:rsidRPr="00B94DC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Стасевич</w:t>
            </w:r>
            <w:r w:rsidRPr="00B94DC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DD29CF" w:rsidRPr="00B94DC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</w:t>
            </w:r>
            <w:r w:rsidRPr="00B94DC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</w:t>
            </w:r>
            <w:r w:rsidR="00DD29CF" w:rsidRPr="00B94DC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Pr="00B94DC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</w:t>
            </w:r>
            <w:r w:rsidRPr="00B94D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/</w:t>
            </w:r>
          </w:p>
          <w:p w14:paraId="6B1E7F0D" w14:textId="77777777" w:rsidR="004955B5" w:rsidRPr="00B94DCB" w:rsidRDefault="004955B5" w:rsidP="008B7DBA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BFD116F" w14:textId="77777777" w:rsidR="004955B5" w:rsidRPr="00B94DCB" w:rsidRDefault="004955B5" w:rsidP="008B7DBA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«____» ______________ 2020 г.</w:t>
            </w:r>
          </w:p>
          <w:p w14:paraId="06927E9C" w14:textId="77777777" w:rsidR="004955B5" w:rsidRPr="00B94DCB" w:rsidRDefault="004955B5" w:rsidP="008B7DBA">
            <w:pPr>
              <w:widowControl/>
              <w:snapToGrid w:val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0FCB63" w14:textId="77777777" w:rsidR="004955B5" w:rsidRPr="00B94DCB" w:rsidRDefault="004955B5" w:rsidP="008B7DBA">
            <w:pPr>
              <w:widowControl/>
              <w:snapToGrid w:val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FFFFFF"/>
          </w:tcPr>
          <w:p w14:paraId="21FA6EF5" w14:textId="77777777" w:rsidR="004955B5" w:rsidRPr="00B94DCB" w:rsidRDefault="004955B5" w:rsidP="008B7DBA">
            <w:pPr>
              <w:widowControl/>
              <w:tabs>
                <w:tab w:val="left" w:pos="709"/>
              </w:tabs>
              <w:snapToGrid w:val="0"/>
              <w:ind w:left="709" w:hanging="709"/>
              <w:jc w:val="both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94DC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Генеральный директор</w:t>
            </w:r>
          </w:p>
          <w:p w14:paraId="1F7F6640" w14:textId="77777777" w:rsidR="004955B5" w:rsidRPr="00B94DCB" w:rsidRDefault="004955B5" w:rsidP="008B7DBA">
            <w:pPr>
              <w:widowControl/>
              <w:tabs>
                <w:tab w:val="left" w:pos="709"/>
              </w:tabs>
              <w:snapToGrid w:val="0"/>
              <w:ind w:left="709" w:hanging="709"/>
              <w:jc w:val="both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94DC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ООО «                              »</w:t>
            </w:r>
          </w:p>
          <w:p w14:paraId="75827665" w14:textId="208D9D32" w:rsidR="004955B5" w:rsidRPr="00B94DCB" w:rsidRDefault="004955B5" w:rsidP="008B7DBA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D4540A" w14:textId="77777777" w:rsidR="00DD29CF" w:rsidRPr="00B94DCB" w:rsidRDefault="00DD29CF" w:rsidP="008B7DBA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904F608" w14:textId="77777777" w:rsidR="004955B5" w:rsidRPr="00B94DCB" w:rsidRDefault="004955B5" w:rsidP="008B7DBA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______________________/                                   /</w:t>
            </w:r>
          </w:p>
          <w:p w14:paraId="3E5F55C4" w14:textId="77777777" w:rsidR="004955B5" w:rsidRPr="00B94DCB" w:rsidRDefault="004955B5" w:rsidP="008B7DBA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6A1744" w14:textId="77777777" w:rsidR="004955B5" w:rsidRPr="00B94DCB" w:rsidRDefault="004955B5" w:rsidP="008B7DBA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4D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«____» ______________ 2020 г.</w:t>
            </w:r>
          </w:p>
          <w:p w14:paraId="030B8E75" w14:textId="77777777" w:rsidR="004955B5" w:rsidRPr="00B94DCB" w:rsidRDefault="004955B5" w:rsidP="008B7DBA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64D08E" w14:textId="77777777" w:rsidR="004955B5" w:rsidRPr="00B94DCB" w:rsidRDefault="004955B5" w:rsidP="008B7DBA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638EC5B" w14:textId="77777777" w:rsidR="004955B5" w:rsidRPr="00B94DCB" w:rsidRDefault="004955B5" w:rsidP="004955B5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sectPr w:rsidR="004955B5" w:rsidRPr="00B94DCB" w:rsidSect="00E847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27415" w14:textId="77777777" w:rsidR="00141581" w:rsidRDefault="00141581" w:rsidP="0077204A">
      <w:r>
        <w:separator/>
      </w:r>
    </w:p>
  </w:endnote>
  <w:endnote w:type="continuationSeparator" w:id="0">
    <w:p w14:paraId="452E70AF" w14:textId="77777777" w:rsidR="00141581" w:rsidRDefault="00141581" w:rsidP="0077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Hindi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9D8B3" w14:textId="77777777" w:rsidR="00141581" w:rsidRDefault="00141581" w:rsidP="0077204A">
      <w:r>
        <w:separator/>
      </w:r>
    </w:p>
  </w:footnote>
  <w:footnote w:type="continuationSeparator" w:id="0">
    <w:p w14:paraId="0ABBC8D8" w14:textId="77777777" w:rsidR="00141581" w:rsidRDefault="00141581" w:rsidP="00772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B91"/>
    <w:multiLevelType w:val="multilevel"/>
    <w:tmpl w:val="708E87A0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6FA61B5"/>
    <w:multiLevelType w:val="hybridMultilevel"/>
    <w:tmpl w:val="5882FA62"/>
    <w:lvl w:ilvl="0" w:tplc="747EA126">
      <w:start w:val="1"/>
      <w:numFmt w:val="bullet"/>
      <w:lvlText w:val="-"/>
      <w:lvlJc w:val="left"/>
      <w:pPr>
        <w:ind w:left="27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" w15:restartNumberingAfterBreak="0">
    <w:nsid w:val="0BAA2C65"/>
    <w:multiLevelType w:val="hybridMultilevel"/>
    <w:tmpl w:val="AFAA83A4"/>
    <w:lvl w:ilvl="0" w:tplc="0419000F">
      <w:start w:val="3"/>
      <w:numFmt w:val="bullet"/>
      <w:lvlText w:val="–"/>
      <w:lvlJc w:val="left"/>
      <w:pPr>
        <w:ind w:left="262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12BD0B8F"/>
    <w:multiLevelType w:val="hybridMultilevel"/>
    <w:tmpl w:val="3E2C90D6"/>
    <w:lvl w:ilvl="0" w:tplc="0419000F">
      <w:start w:val="3"/>
      <w:numFmt w:val="bullet"/>
      <w:lvlText w:val="–"/>
      <w:lvlJc w:val="left"/>
      <w:pPr>
        <w:ind w:left="199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14D450D"/>
    <w:multiLevelType w:val="multilevel"/>
    <w:tmpl w:val="00E6E19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AAE0995"/>
    <w:multiLevelType w:val="multilevel"/>
    <w:tmpl w:val="AF12E4C6"/>
    <w:lvl w:ilvl="0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  <w:sz w:val="22"/>
      </w:rPr>
    </w:lvl>
  </w:abstractNum>
  <w:abstractNum w:abstractNumId="6" w15:restartNumberingAfterBreak="0">
    <w:nsid w:val="2C493919"/>
    <w:multiLevelType w:val="multilevel"/>
    <w:tmpl w:val="67C8CEA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7" w15:restartNumberingAfterBreak="0">
    <w:nsid w:val="33D6588B"/>
    <w:multiLevelType w:val="multilevel"/>
    <w:tmpl w:val="F4367B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A"/>
        <w:sz w:val="22"/>
        <w:lang w:val="tr-TR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36EC4D5C"/>
    <w:multiLevelType w:val="hybridMultilevel"/>
    <w:tmpl w:val="F7424830"/>
    <w:lvl w:ilvl="0" w:tplc="0419000F">
      <w:start w:val="3"/>
      <w:numFmt w:val="bullet"/>
      <w:lvlText w:val="–"/>
      <w:lvlJc w:val="left"/>
      <w:pPr>
        <w:ind w:left="164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37A03E8F"/>
    <w:multiLevelType w:val="hybridMultilevel"/>
    <w:tmpl w:val="7D9E9C26"/>
    <w:lvl w:ilvl="0" w:tplc="747EA126">
      <w:start w:val="1"/>
      <w:numFmt w:val="bullet"/>
      <w:lvlText w:val="-"/>
      <w:lvlJc w:val="left"/>
      <w:pPr>
        <w:ind w:left="16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0" w15:restartNumberingAfterBreak="0">
    <w:nsid w:val="39D85844"/>
    <w:multiLevelType w:val="multilevel"/>
    <w:tmpl w:val="F8FEA904"/>
    <w:lvl w:ilvl="0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  <w:sz w:val="22"/>
      </w:rPr>
    </w:lvl>
  </w:abstractNum>
  <w:abstractNum w:abstractNumId="11" w15:restartNumberingAfterBreak="0">
    <w:nsid w:val="3A016FB2"/>
    <w:multiLevelType w:val="multilevel"/>
    <w:tmpl w:val="78CCA494"/>
    <w:lvl w:ilvl="0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0F52CF"/>
    <w:multiLevelType w:val="hybridMultilevel"/>
    <w:tmpl w:val="0BB0D3B4"/>
    <w:lvl w:ilvl="0" w:tplc="747EA126">
      <w:start w:val="1"/>
      <w:numFmt w:val="bullet"/>
      <w:lvlText w:val="-"/>
      <w:lvlJc w:val="left"/>
      <w:pPr>
        <w:ind w:left="270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451508F6"/>
    <w:multiLevelType w:val="hybridMultilevel"/>
    <w:tmpl w:val="EB48C886"/>
    <w:lvl w:ilvl="0" w:tplc="0419000F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24A2F86"/>
    <w:multiLevelType w:val="hybridMultilevel"/>
    <w:tmpl w:val="C7F2136C"/>
    <w:lvl w:ilvl="0" w:tplc="0419000F">
      <w:start w:val="3"/>
      <w:numFmt w:val="bullet"/>
      <w:lvlText w:val="–"/>
      <w:lvlJc w:val="left"/>
      <w:pPr>
        <w:ind w:left="200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5DA2661E"/>
    <w:multiLevelType w:val="multilevel"/>
    <w:tmpl w:val="90CA2E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A"/>
        <w:sz w:val="22"/>
        <w:lang w:val="tr-TR"/>
      </w:rPr>
    </w:lvl>
    <w:lvl w:ilvl="2">
      <w:start w:val="1"/>
      <w:numFmt w:val="bullet"/>
      <w:lvlText w:val=""/>
      <w:lvlJc w:val="left"/>
      <w:pPr>
        <w:ind w:left="1800" w:hanging="720"/>
      </w:pPr>
      <w:rPr>
        <w:rFonts w:ascii="Wingdings" w:hAnsi="Wingding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6" w15:restartNumberingAfterBreak="0">
    <w:nsid w:val="667555D1"/>
    <w:multiLevelType w:val="multilevel"/>
    <w:tmpl w:val="08DC2914"/>
    <w:lvl w:ilvl="0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  <w:sz w:val="22"/>
      </w:rPr>
    </w:lvl>
  </w:abstractNum>
  <w:abstractNum w:abstractNumId="17" w15:restartNumberingAfterBreak="0">
    <w:nsid w:val="6772490A"/>
    <w:multiLevelType w:val="multilevel"/>
    <w:tmpl w:val="718451D0"/>
    <w:lvl w:ilvl="0">
      <w:start w:val="1"/>
      <w:numFmt w:val="bullet"/>
      <w:lvlText w:val="−"/>
      <w:lvlJc w:val="left"/>
      <w:pPr>
        <w:ind w:left="1713" w:hanging="360"/>
      </w:pPr>
      <w:rPr>
        <w:rFonts w:ascii="Vijaya" w:hAnsi="Vijaya" w:cs="Vijaya" w:hint="default"/>
        <w:b/>
        <w:sz w:val="22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  <w:sz w:val="22"/>
      </w:rPr>
    </w:lvl>
  </w:abstractNum>
  <w:abstractNum w:abstractNumId="18" w15:restartNumberingAfterBreak="0">
    <w:nsid w:val="694415D8"/>
    <w:multiLevelType w:val="multilevel"/>
    <w:tmpl w:val="49D60BB6"/>
    <w:lvl w:ilvl="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77791C4E"/>
    <w:multiLevelType w:val="hybridMultilevel"/>
    <w:tmpl w:val="27183EB0"/>
    <w:lvl w:ilvl="0" w:tplc="747EA126">
      <w:start w:val="1"/>
      <w:numFmt w:val="bullet"/>
      <w:lvlText w:val="-"/>
      <w:lvlJc w:val="left"/>
      <w:pPr>
        <w:ind w:left="205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1" w15:restartNumberingAfterBreak="0">
    <w:nsid w:val="7A514CE1"/>
    <w:multiLevelType w:val="hybridMultilevel"/>
    <w:tmpl w:val="5046E762"/>
    <w:lvl w:ilvl="0" w:tplc="0419000F">
      <w:start w:val="3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D8B2176"/>
    <w:multiLevelType w:val="hybridMultilevel"/>
    <w:tmpl w:val="B5865222"/>
    <w:lvl w:ilvl="0" w:tplc="0419000F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E4BD8"/>
    <w:multiLevelType w:val="multilevel"/>
    <w:tmpl w:val="A62A21D2"/>
    <w:lvl w:ilvl="0">
      <w:start w:val="1"/>
      <w:numFmt w:val="bullet"/>
      <w:lvlText w:val="−"/>
      <w:lvlJc w:val="left"/>
      <w:pPr>
        <w:ind w:left="1571" w:hanging="360"/>
      </w:pPr>
      <w:rPr>
        <w:rFonts w:ascii="Vijaya" w:hAnsi="Vijaya" w:cs="Vijaya" w:hint="default"/>
        <w:b/>
        <w:sz w:val="22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  <w:sz w:val="22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23"/>
  </w:num>
  <w:num w:numId="5">
    <w:abstractNumId w:val="6"/>
  </w:num>
  <w:num w:numId="6">
    <w:abstractNumId w:val="0"/>
  </w:num>
  <w:num w:numId="7">
    <w:abstractNumId w:val="21"/>
  </w:num>
  <w:num w:numId="8">
    <w:abstractNumId w:val="3"/>
  </w:num>
  <w:num w:numId="9">
    <w:abstractNumId w:val="5"/>
  </w:num>
  <w:num w:numId="10">
    <w:abstractNumId w:val="22"/>
  </w:num>
  <w:num w:numId="11">
    <w:abstractNumId w:val="11"/>
  </w:num>
  <w:num w:numId="12">
    <w:abstractNumId w:val="18"/>
  </w:num>
  <w:num w:numId="13">
    <w:abstractNumId w:val="13"/>
  </w:num>
  <w:num w:numId="14">
    <w:abstractNumId w:val="2"/>
  </w:num>
  <w:num w:numId="15">
    <w:abstractNumId w:val="14"/>
  </w:num>
  <w:num w:numId="16">
    <w:abstractNumId w:val="16"/>
  </w:num>
  <w:num w:numId="17">
    <w:abstractNumId w:val="8"/>
  </w:num>
  <w:num w:numId="18">
    <w:abstractNumId w:val="10"/>
  </w:num>
  <w:num w:numId="19">
    <w:abstractNumId w:val="19"/>
  </w:num>
  <w:num w:numId="20">
    <w:abstractNumId w:val="12"/>
  </w:num>
  <w:num w:numId="21">
    <w:abstractNumId w:val="1"/>
  </w:num>
  <w:num w:numId="22">
    <w:abstractNumId w:val="15"/>
  </w:num>
  <w:num w:numId="23">
    <w:abstractNumId w:val="20"/>
  </w:num>
  <w:num w:numId="2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4A"/>
    <w:rsid w:val="00050BFD"/>
    <w:rsid w:val="00055A86"/>
    <w:rsid w:val="00066F71"/>
    <w:rsid w:val="00093FF8"/>
    <w:rsid w:val="000B04E7"/>
    <w:rsid w:val="000C0433"/>
    <w:rsid w:val="000F50E5"/>
    <w:rsid w:val="001008D5"/>
    <w:rsid w:val="0013509A"/>
    <w:rsid w:val="00141581"/>
    <w:rsid w:val="00184ABB"/>
    <w:rsid w:val="001A4C58"/>
    <w:rsid w:val="001B0CFB"/>
    <w:rsid w:val="001C1073"/>
    <w:rsid w:val="001D0077"/>
    <w:rsid w:val="001D0B08"/>
    <w:rsid w:val="001E153A"/>
    <w:rsid w:val="001F06E4"/>
    <w:rsid w:val="001F3C4B"/>
    <w:rsid w:val="00201023"/>
    <w:rsid w:val="00204D68"/>
    <w:rsid w:val="002352E4"/>
    <w:rsid w:val="00237F01"/>
    <w:rsid w:val="002D3DA8"/>
    <w:rsid w:val="00306F27"/>
    <w:rsid w:val="003124CA"/>
    <w:rsid w:val="00320276"/>
    <w:rsid w:val="003241BD"/>
    <w:rsid w:val="003328FF"/>
    <w:rsid w:val="00352548"/>
    <w:rsid w:val="00363285"/>
    <w:rsid w:val="00373001"/>
    <w:rsid w:val="0038082C"/>
    <w:rsid w:val="00384BB4"/>
    <w:rsid w:val="00397BE8"/>
    <w:rsid w:val="003C35A9"/>
    <w:rsid w:val="00401675"/>
    <w:rsid w:val="00457E58"/>
    <w:rsid w:val="0046714E"/>
    <w:rsid w:val="004955B5"/>
    <w:rsid w:val="0051077F"/>
    <w:rsid w:val="005460FA"/>
    <w:rsid w:val="00555FF3"/>
    <w:rsid w:val="00557B4A"/>
    <w:rsid w:val="00593BD1"/>
    <w:rsid w:val="005A5BAF"/>
    <w:rsid w:val="005C33EF"/>
    <w:rsid w:val="005E1EA4"/>
    <w:rsid w:val="00631F24"/>
    <w:rsid w:val="00663153"/>
    <w:rsid w:val="00671E80"/>
    <w:rsid w:val="00674ECD"/>
    <w:rsid w:val="00677354"/>
    <w:rsid w:val="006B08D4"/>
    <w:rsid w:val="006E71C3"/>
    <w:rsid w:val="007132F6"/>
    <w:rsid w:val="00756186"/>
    <w:rsid w:val="00766A9C"/>
    <w:rsid w:val="0077204A"/>
    <w:rsid w:val="007D61AA"/>
    <w:rsid w:val="007F41AA"/>
    <w:rsid w:val="00822E73"/>
    <w:rsid w:val="00826165"/>
    <w:rsid w:val="0089550E"/>
    <w:rsid w:val="00897263"/>
    <w:rsid w:val="008A117D"/>
    <w:rsid w:val="008C6125"/>
    <w:rsid w:val="008D18E4"/>
    <w:rsid w:val="00930917"/>
    <w:rsid w:val="0094168C"/>
    <w:rsid w:val="009444EB"/>
    <w:rsid w:val="00951970"/>
    <w:rsid w:val="00977BF5"/>
    <w:rsid w:val="009B361D"/>
    <w:rsid w:val="009D5C67"/>
    <w:rsid w:val="009F2A89"/>
    <w:rsid w:val="00A00752"/>
    <w:rsid w:val="00A05546"/>
    <w:rsid w:val="00A61759"/>
    <w:rsid w:val="00A91599"/>
    <w:rsid w:val="00AD1069"/>
    <w:rsid w:val="00AF3DE1"/>
    <w:rsid w:val="00B04AB1"/>
    <w:rsid w:val="00B1369B"/>
    <w:rsid w:val="00B37D59"/>
    <w:rsid w:val="00B40A48"/>
    <w:rsid w:val="00B451DB"/>
    <w:rsid w:val="00B461D1"/>
    <w:rsid w:val="00B47AAD"/>
    <w:rsid w:val="00B55354"/>
    <w:rsid w:val="00B610D5"/>
    <w:rsid w:val="00B94DCB"/>
    <w:rsid w:val="00BA5C9F"/>
    <w:rsid w:val="00BC0A9B"/>
    <w:rsid w:val="00BD3A80"/>
    <w:rsid w:val="00BD4E29"/>
    <w:rsid w:val="00BE12FC"/>
    <w:rsid w:val="00BE4D1A"/>
    <w:rsid w:val="00C10BC3"/>
    <w:rsid w:val="00C2368B"/>
    <w:rsid w:val="00C40320"/>
    <w:rsid w:val="00C5301E"/>
    <w:rsid w:val="00C54E81"/>
    <w:rsid w:val="00C82E16"/>
    <w:rsid w:val="00C91365"/>
    <w:rsid w:val="00CA043E"/>
    <w:rsid w:val="00CE6AA1"/>
    <w:rsid w:val="00D131E3"/>
    <w:rsid w:val="00D17D1B"/>
    <w:rsid w:val="00D34198"/>
    <w:rsid w:val="00D54425"/>
    <w:rsid w:val="00D62A4F"/>
    <w:rsid w:val="00D75E0C"/>
    <w:rsid w:val="00DD0C13"/>
    <w:rsid w:val="00DD224F"/>
    <w:rsid w:val="00DD29CF"/>
    <w:rsid w:val="00DF28FA"/>
    <w:rsid w:val="00E52255"/>
    <w:rsid w:val="00E84720"/>
    <w:rsid w:val="00E92504"/>
    <w:rsid w:val="00EA1C28"/>
    <w:rsid w:val="00EA5F0C"/>
    <w:rsid w:val="00EB4B22"/>
    <w:rsid w:val="00EC6BE8"/>
    <w:rsid w:val="00ED1A67"/>
    <w:rsid w:val="00EF675E"/>
    <w:rsid w:val="00F30B44"/>
    <w:rsid w:val="00F31AE4"/>
    <w:rsid w:val="00F320E6"/>
    <w:rsid w:val="00F556B6"/>
    <w:rsid w:val="00F57E60"/>
    <w:rsid w:val="00F702B5"/>
    <w:rsid w:val="00F738AF"/>
    <w:rsid w:val="00F926A0"/>
    <w:rsid w:val="00F95D4E"/>
    <w:rsid w:val="00FC2C63"/>
    <w:rsid w:val="00FC60B5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D1B0"/>
  <w15:chartTrackingRefBased/>
  <w15:docId w15:val="{6600EE77-B838-42E0-9D26-9B490E09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04A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77204A"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link w:val="20"/>
    <w:qFormat/>
    <w:rsid w:val="0077204A"/>
    <w:pPr>
      <w:numPr>
        <w:ilvl w:val="1"/>
      </w:numPr>
      <w:spacing w:before="0" w:after="0"/>
      <w:jc w:val="both"/>
      <w:outlineLvl w:val="1"/>
    </w:pPr>
    <w:rPr>
      <w:b w:val="0"/>
      <w:bCs w:val="0"/>
      <w:color w:val="00000A"/>
    </w:rPr>
  </w:style>
  <w:style w:type="paragraph" w:styleId="3">
    <w:name w:val="heading 3"/>
    <w:basedOn w:val="2"/>
    <w:link w:val="30"/>
    <w:qFormat/>
    <w:rsid w:val="0077204A"/>
    <w:pPr>
      <w:numPr>
        <w:ilvl w:val="2"/>
      </w:numPr>
      <w:outlineLvl w:val="2"/>
    </w:pPr>
  </w:style>
  <w:style w:type="paragraph" w:styleId="4">
    <w:name w:val="heading 4"/>
    <w:basedOn w:val="3"/>
    <w:link w:val="40"/>
    <w:qFormat/>
    <w:rsid w:val="0077204A"/>
    <w:pPr>
      <w:numPr>
        <w:ilvl w:val="3"/>
      </w:numPr>
      <w:outlineLvl w:val="3"/>
    </w:pPr>
  </w:style>
  <w:style w:type="paragraph" w:styleId="5">
    <w:name w:val="heading 5"/>
    <w:basedOn w:val="a"/>
    <w:link w:val="50"/>
    <w:qFormat/>
    <w:rsid w:val="0077204A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204A"/>
    <w:rPr>
      <w:rFonts w:ascii="Arial" w:eastAsia="Times New Roman" w:hAnsi="Arial" w:cs="Arial"/>
      <w:b/>
      <w:bCs/>
      <w:color w:val="000080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77204A"/>
    <w:rPr>
      <w:rFonts w:ascii="Arial" w:eastAsia="Times New Roman" w:hAnsi="Arial" w:cs="Arial"/>
      <w:color w:val="00000A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77204A"/>
    <w:rPr>
      <w:rFonts w:ascii="Arial" w:eastAsia="Times New Roman" w:hAnsi="Arial" w:cs="Arial"/>
      <w:color w:val="00000A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77204A"/>
    <w:rPr>
      <w:rFonts w:ascii="Arial" w:eastAsia="Times New Roman" w:hAnsi="Arial" w:cs="Arial"/>
      <w:color w:val="00000A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qFormat/>
    <w:rsid w:val="0077204A"/>
    <w:rPr>
      <w:rFonts w:ascii="Calibri" w:eastAsia="Times New Roman" w:hAnsi="Calibri" w:cs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WW8Num1z0">
    <w:name w:val="WW8Num1z0"/>
    <w:qFormat/>
    <w:rsid w:val="0077204A"/>
  </w:style>
  <w:style w:type="character" w:customStyle="1" w:styleId="WW8Num1z1">
    <w:name w:val="WW8Num1z1"/>
    <w:qFormat/>
    <w:rsid w:val="0077204A"/>
    <w:rPr>
      <w:rFonts w:ascii="Cambria" w:hAnsi="Cambria" w:cs="Cambria"/>
      <w:b/>
      <w:i w:val="0"/>
      <w:sz w:val="22"/>
    </w:rPr>
  </w:style>
  <w:style w:type="character" w:customStyle="1" w:styleId="WW8Num1z2">
    <w:name w:val="WW8Num1z2"/>
    <w:qFormat/>
    <w:rsid w:val="0077204A"/>
  </w:style>
  <w:style w:type="character" w:customStyle="1" w:styleId="WW8Num1z3">
    <w:name w:val="WW8Num1z3"/>
    <w:qFormat/>
    <w:rsid w:val="0077204A"/>
  </w:style>
  <w:style w:type="character" w:customStyle="1" w:styleId="WW8Num1z4">
    <w:name w:val="WW8Num1z4"/>
    <w:qFormat/>
    <w:rsid w:val="0077204A"/>
  </w:style>
  <w:style w:type="character" w:customStyle="1" w:styleId="WW8Num1z5">
    <w:name w:val="WW8Num1z5"/>
    <w:qFormat/>
    <w:rsid w:val="0077204A"/>
  </w:style>
  <w:style w:type="character" w:customStyle="1" w:styleId="WW8Num1z6">
    <w:name w:val="WW8Num1z6"/>
    <w:qFormat/>
    <w:rsid w:val="0077204A"/>
  </w:style>
  <w:style w:type="character" w:customStyle="1" w:styleId="WW8Num1z7">
    <w:name w:val="WW8Num1z7"/>
    <w:qFormat/>
    <w:rsid w:val="0077204A"/>
  </w:style>
  <w:style w:type="character" w:customStyle="1" w:styleId="WW8Num1z8">
    <w:name w:val="WW8Num1z8"/>
    <w:qFormat/>
    <w:rsid w:val="0077204A"/>
  </w:style>
  <w:style w:type="character" w:customStyle="1" w:styleId="WW8Num2z0">
    <w:name w:val="WW8Num2z0"/>
    <w:qFormat/>
    <w:rsid w:val="0077204A"/>
  </w:style>
  <w:style w:type="character" w:customStyle="1" w:styleId="WW8Num2z1">
    <w:name w:val="WW8Num2z1"/>
    <w:qFormat/>
    <w:rsid w:val="0077204A"/>
  </w:style>
  <w:style w:type="character" w:customStyle="1" w:styleId="WW8Num2z2">
    <w:name w:val="WW8Num2z2"/>
    <w:qFormat/>
    <w:rsid w:val="0077204A"/>
  </w:style>
  <w:style w:type="character" w:customStyle="1" w:styleId="WW8Num2z3">
    <w:name w:val="WW8Num2z3"/>
    <w:qFormat/>
    <w:rsid w:val="0077204A"/>
  </w:style>
  <w:style w:type="character" w:customStyle="1" w:styleId="WW8Num2z4">
    <w:name w:val="WW8Num2z4"/>
    <w:qFormat/>
    <w:rsid w:val="0077204A"/>
  </w:style>
  <w:style w:type="character" w:customStyle="1" w:styleId="WW8Num2z5">
    <w:name w:val="WW8Num2z5"/>
    <w:qFormat/>
    <w:rsid w:val="0077204A"/>
  </w:style>
  <w:style w:type="character" w:customStyle="1" w:styleId="WW8Num2z6">
    <w:name w:val="WW8Num2z6"/>
    <w:qFormat/>
    <w:rsid w:val="0077204A"/>
  </w:style>
  <w:style w:type="character" w:customStyle="1" w:styleId="WW8Num2z7">
    <w:name w:val="WW8Num2z7"/>
    <w:qFormat/>
    <w:rsid w:val="0077204A"/>
  </w:style>
  <w:style w:type="character" w:customStyle="1" w:styleId="WW8Num2z8">
    <w:name w:val="WW8Num2z8"/>
    <w:qFormat/>
    <w:rsid w:val="0077204A"/>
  </w:style>
  <w:style w:type="character" w:customStyle="1" w:styleId="WW8Num3z0">
    <w:name w:val="WW8Num3z0"/>
    <w:qFormat/>
    <w:rsid w:val="0077204A"/>
  </w:style>
  <w:style w:type="character" w:customStyle="1" w:styleId="WW8Num3z1">
    <w:name w:val="WW8Num3z1"/>
    <w:qFormat/>
    <w:rsid w:val="0077204A"/>
    <w:rPr>
      <w:rFonts w:ascii="Cambria" w:hAnsi="Cambria" w:cs="Cambria"/>
      <w:b/>
      <w:i w:val="0"/>
      <w:sz w:val="22"/>
    </w:rPr>
  </w:style>
  <w:style w:type="character" w:customStyle="1" w:styleId="WW8Num3z2">
    <w:name w:val="WW8Num3z2"/>
    <w:qFormat/>
    <w:rsid w:val="0077204A"/>
    <w:rPr>
      <w:rFonts w:ascii="Cambria" w:hAnsi="Cambria" w:cs="Times New Roman"/>
      <w:sz w:val="22"/>
      <w:szCs w:val="22"/>
    </w:rPr>
  </w:style>
  <w:style w:type="character" w:customStyle="1" w:styleId="WW8Num3z3">
    <w:name w:val="WW8Num3z3"/>
    <w:qFormat/>
    <w:rsid w:val="0077204A"/>
  </w:style>
  <w:style w:type="character" w:customStyle="1" w:styleId="WW8Num3z4">
    <w:name w:val="WW8Num3z4"/>
    <w:qFormat/>
    <w:rsid w:val="0077204A"/>
  </w:style>
  <w:style w:type="character" w:customStyle="1" w:styleId="WW8Num3z5">
    <w:name w:val="WW8Num3z5"/>
    <w:qFormat/>
    <w:rsid w:val="0077204A"/>
  </w:style>
  <w:style w:type="character" w:customStyle="1" w:styleId="WW8Num3z6">
    <w:name w:val="WW8Num3z6"/>
    <w:qFormat/>
    <w:rsid w:val="0077204A"/>
  </w:style>
  <w:style w:type="character" w:customStyle="1" w:styleId="WW8Num3z7">
    <w:name w:val="WW8Num3z7"/>
    <w:qFormat/>
    <w:rsid w:val="0077204A"/>
  </w:style>
  <w:style w:type="character" w:customStyle="1" w:styleId="WW8Num3z8">
    <w:name w:val="WW8Num3z8"/>
    <w:qFormat/>
    <w:rsid w:val="0077204A"/>
  </w:style>
  <w:style w:type="character" w:customStyle="1" w:styleId="WW8Num4z0">
    <w:name w:val="WW8Num4z0"/>
    <w:qFormat/>
    <w:rsid w:val="0077204A"/>
  </w:style>
  <w:style w:type="character" w:customStyle="1" w:styleId="WW8Num4z1">
    <w:name w:val="WW8Num4z1"/>
    <w:qFormat/>
    <w:rsid w:val="0077204A"/>
    <w:rPr>
      <w:rFonts w:ascii="Cambria" w:hAnsi="Cambria" w:cs="Cambria"/>
      <w:b/>
      <w:sz w:val="22"/>
    </w:rPr>
  </w:style>
  <w:style w:type="character" w:customStyle="1" w:styleId="WW8Num4z2">
    <w:name w:val="WW8Num4z2"/>
    <w:qFormat/>
    <w:rsid w:val="0077204A"/>
  </w:style>
  <w:style w:type="character" w:customStyle="1" w:styleId="WW8Num4z3">
    <w:name w:val="WW8Num4z3"/>
    <w:qFormat/>
    <w:rsid w:val="0077204A"/>
  </w:style>
  <w:style w:type="character" w:customStyle="1" w:styleId="WW8Num4z4">
    <w:name w:val="WW8Num4z4"/>
    <w:qFormat/>
    <w:rsid w:val="0077204A"/>
  </w:style>
  <w:style w:type="character" w:customStyle="1" w:styleId="WW8Num4z5">
    <w:name w:val="WW8Num4z5"/>
    <w:qFormat/>
    <w:rsid w:val="0077204A"/>
  </w:style>
  <w:style w:type="character" w:customStyle="1" w:styleId="WW8Num4z6">
    <w:name w:val="WW8Num4z6"/>
    <w:qFormat/>
    <w:rsid w:val="0077204A"/>
  </w:style>
  <w:style w:type="character" w:customStyle="1" w:styleId="WW8Num4z7">
    <w:name w:val="WW8Num4z7"/>
    <w:qFormat/>
    <w:rsid w:val="0077204A"/>
  </w:style>
  <w:style w:type="character" w:customStyle="1" w:styleId="WW8Num4z8">
    <w:name w:val="WW8Num4z8"/>
    <w:qFormat/>
    <w:rsid w:val="0077204A"/>
  </w:style>
  <w:style w:type="character" w:customStyle="1" w:styleId="WW8Num5z0">
    <w:name w:val="WW8Num5z0"/>
    <w:qFormat/>
    <w:rsid w:val="0077204A"/>
  </w:style>
  <w:style w:type="character" w:customStyle="1" w:styleId="WW8Num5z1">
    <w:name w:val="WW8Num5z1"/>
    <w:qFormat/>
    <w:rsid w:val="0077204A"/>
  </w:style>
  <w:style w:type="character" w:customStyle="1" w:styleId="WW8Num5z2">
    <w:name w:val="WW8Num5z2"/>
    <w:qFormat/>
    <w:rsid w:val="0077204A"/>
    <w:rPr>
      <w:rFonts w:cs="Times New Roman"/>
    </w:rPr>
  </w:style>
  <w:style w:type="character" w:customStyle="1" w:styleId="WW8Num5z3">
    <w:name w:val="WW8Num5z3"/>
    <w:qFormat/>
    <w:rsid w:val="0077204A"/>
  </w:style>
  <w:style w:type="character" w:customStyle="1" w:styleId="WW8Num5z4">
    <w:name w:val="WW8Num5z4"/>
    <w:qFormat/>
    <w:rsid w:val="0077204A"/>
  </w:style>
  <w:style w:type="character" w:customStyle="1" w:styleId="WW8Num5z5">
    <w:name w:val="WW8Num5z5"/>
    <w:qFormat/>
    <w:rsid w:val="0077204A"/>
  </w:style>
  <w:style w:type="character" w:customStyle="1" w:styleId="WW8Num5z6">
    <w:name w:val="WW8Num5z6"/>
    <w:qFormat/>
    <w:rsid w:val="0077204A"/>
  </w:style>
  <w:style w:type="character" w:customStyle="1" w:styleId="WW8Num5z7">
    <w:name w:val="WW8Num5z7"/>
    <w:qFormat/>
    <w:rsid w:val="0077204A"/>
  </w:style>
  <w:style w:type="character" w:customStyle="1" w:styleId="WW8Num5z8">
    <w:name w:val="WW8Num5z8"/>
    <w:qFormat/>
    <w:rsid w:val="0077204A"/>
  </w:style>
  <w:style w:type="character" w:customStyle="1" w:styleId="WW8Num6z0">
    <w:name w:val="WW8Num6z0"/>
    <w:qFormat/>
    <w:rsid w:val="0077204A"/>
    <w:rPr>
      <w:b/>
      <w:color w:val="00000A"/>
    </w:rPr>
  </w:style>
  <w:style w:type="character" w:customStyle="1" w:styleId="WW8Num6z1">
    <w:name w:val="WW8Num6z1"/>
    <w:qFormat/>
    <w:rsid w:val="0077204A"/>
    <w:rPr>
      <w:rFonts w:ascii="Cambria" w:hAnsi="Cambria" w:cs="Cambria"/>
      <w:color w:val="00000A"/>
      <w:sz w:val="22"/>
    </w:rPr>
  </w:style>
  <w:style w:type="character" w:customStyle="1" w:styleId="WW8Num6z2">
    <w:name w:val="WW8Num6z2"/>
    <w:qFormat/>
    <w:rsid w:val="0077204A"/>
  </w:style>
  <w:style w:type="character" w:customStyle="1" w:styleId="WW8Num6z3">
    <w:name w:val="WW8Num6z3"/>
    <w:qFormat/>
    <w:rsid w:val="0077204A"/>
  </w:style>
  <w:style w:type="character" w:customStyle="1" w:styleId="WW8Num6z4">
    <w:name w:val="WW8Num6z4"/>
    <w:qFormat/>
    <w:rsid w:val="0077204A"/>
  </w:style>
  <w:style w:type="character" w:customStyle="1" w:styleId="WW8Num6z5">
    <w:name w:val="WW8Num6z5"/>
    <w:qFormat/>
    <w:rsid w:val="0077204A"/>
  </w:style>
  <w:style w:type="character" w:customStyle="1" w:styleId="WW8Num6z6">
    <w:name w:val="WW8Num6z6"/>
    <w:qFormat/>
    <w:rsid w:val="0077204A"/>
  </w:style>
  <w:style w:type="character" w:customStyle="1" w:styleId="WW8Num6z7">
    <w:name w:val="WW8Num6z7"/>
    <w:qFormat/>
    <w:rsid w:val="0077204A"/>
  </w:style>
  <w:style w:type="character" w:customStyle="1" w:styleId="WW8Num6z8">
    <w:name w:val="WW8Num6z8"/>
    <w:qFormat/>
    <w:rsid w:val="0077204A"/>
  </w:style>
  <w:style w:type="character" w:customStyle="1" w:styleId="WW8Num7z0">
    <w:name w:val="WW8Num7z0"/>
    <w:qFormat/>
    <w:rsid w:val="0077204A"/>
    <w:rPr>
      <w:rFonts w:ascii="Wingdings" w:hAnsi="Wingdings" w:cs="Wingdings"/>
      <w:b/>
      <w:sz w:val="22"/>
      <w:szCs w:val="22"/>
    </w:rPr>
  </w:style>
  <w:style w:type="character" w:customStyle="1" w:styleId="WW8Num7z1">
    <w:name w:val="WW8Num7z1"/>
    <w:qFormat/>
    <w:rsid w:val="0077204A"/>
    <w:rPr>
      <w:rFonts w:ascii="Courier New" w:hAnsi="Courier New" w:cs="Courier New"/>
    </w:rPr>
  </w:style>
  <w:style w:type="character" w:customStyle="1" w:styleId="WW8Num7z2">
    <w:name w:val="WW8Num7z2"/>
    <w:qFormat/>
    <w:rsid w:val="0077204A"/>
    <w:rPr>
      <w:rFonts w:ascii="Wingdings" w:hAnsi="Wingdings" w:cs="Wingdings"/>
      <w:sz w:val="22"/>
    </w:rPr>
  </w:style>
  <w:style w:type="character" w:customStyle="1" w:styleId="WW8Num7z3">
    <w:name w:val="WW8Num7z3"/>
    <w:qFormat/>
    <w:rsid w:val="0077204A"/>
    <w:rPr>
      <w:rFonts w:ascii="Symbol" w:hAnsi="Symbol" w:cs="Symbol"/>
    </w:rPr>
  </w:style>
  <w:style w:type="character" w:customStyle="1" w:styleId="WW8Num8z0">
    <w:name w:val="WW8Num8z0"/>
    <w:qFormat/>
    <w:rsid w:val="0077204A"/>
    <w:rPr>
      <w:rFonts w:cs="Times New Roman"/>
    </w:rPr>
  </w:style>
  <w:style w:type="character" w:customStyle="1" w:styleId="WW8Num8z1">
    <w:name w:val="WW8Num8z1"/>
    <w:qFormat/>
    <w:rsid w:val="0077204A"/>
    <w:rPr>
      <w:rFonts w:ascii="Cambria" w:hAnsi="Cambria" w:cs="Cambria"/>
      <w:b/>
      <w:color w:val="00000A"/>
      <w:sz w:val="22"/>
      <w:lang w:val="tr-TR"/>
    </w:rPr>
  </w:style>
  <w:style w:type="character" w:customStyle="1" w:styleId="WW8Num8z2">
    <w:name w:val="WW8Num8z2"/>
    <w:qFormat/>
    <w:rsid w:val="0077204A"/>
  </w:style>
  <w:style w:type="character" w:customStyle="1" w:styleId="WW8Num8z3">
    <w:name w:val="WW8Num8z3"/>
    <w:qFormat/>
    <w:rsid w:val="0077204A"/>
  </w:style>
  <w:style w:type="character" w:customStyle="1" w:styleId="WW8Num8z4">
    <w:name w:val="WW8Num8z4"/>
    <w:qFormat/>
    <w:rsid w:val="0077204A"/>
  </w:style>
  <w:style w:type="character" w:customStyle="1" w:styleId="WW8Num8z5">
    <w:name w:val="WW8Num8z5"/>
    <w:qFormat/>
    <w:rsid w:val="0077204A"/>
  </w:style>
  <w:style w:type="character" w:customStyle="1" w:styleId="WW8Num8z6">
    <w:name w:val="WW8Num8z6"/>
    <w:qFormat/>
    <w:rsid w:val="0077204A"/>
  </w:style>
  <w:style w:type="character" w:customStyle="1" w:styleId="WW8Num8z7">
    <w:name w:val="WW8Num8z7"/>
    <w:qFormat/>
    <w:rsid w:val="0077204A"/>
  </w:style>
  <w:style w:type="character" w:customStyle="1" w:styleId="WW8Num8z8">
    <w:name w:val="WW8Num8z8"/>
    <w:qFormat/>
    <w:rsid w:val="0077204A"/>
  </w:style>
  <w:style w:type="character" w:customStyle="1" w:styleId="WW8Num9z0">
    <w:name w:val="WW8Num9z0"/>
    <w:qFormat/>
    <w:rsid w:val="0077204A"/>
    <w:rPr>
      <w:rFonts w:ascii="Wingdings" w:hAnsi="Wingdings" w:cs="Wingdings"/>
      <w:sz w:val="22"/>
    </w:rPr>
  </w:style>
  <w:style w:type="character" w:customStyle="1" w:styleId="WW8Num9z1">
    <w:name w:val="WW8Num9z1"/>
    <w:qFormat/>
    <w:rsid w:val="0077204A"/>
    <w:rPr>
      <w:rFonts w:ascii="Courier New" w:hAnsi="Courier New" w:cs="Courier New"/>
    </w:rPr>
  </w:style>
  <w:style w:type="character" w:customStyle="1" w:styleId="WW8Num9z3">
    <w:name w:val="WW8Num9z3"/>
    <w:qFormat/>
    <w:rsid w:val="0077204A"/>
    <w:rPr>
      <w:rFonts w:ascii="Symbol" w:hAnsi="Symbol" w:cs="Symbol"/>
    </w:rPr>
  </w:style>
  <w:style w:type="character" w:customStyle="1" w:styleId="WW8Num10z0">
    <w:name w:val="WW8Num10z0"/>
    <w:qFormat/>
    <w:rsid w:val="0077204A"/>
    <w:rPr>
      <w:rFonts w:cs="Times New Roman"/>
    </w:rPr>
  </w:style>
  <w:style w:type="character" w:customStyle="1" w:styleId="WW8Num10z1">
    <w:name w:val="WW8Num10z1"/>
    <w:qFormat/>
    <w:rsid w:val="0077204A"/>
  </w:style>
  <w:style w:type="character" w:customStyle="1" w:styleId="WW8Num10z2">
    <w:name w:val="WW8Num10z2"/>
    <w:qFormat/>
    <w:rsid w:val="0077204A"/>
  </w:style>
  <w:style w:type="character" w:customStyle="1" w:styleId="WW8Num10z3">
    <w:name w:val="WW8Num10z3"/>
    <w:qFormat/>
    <w:rsid w:val="0077204A"/>
  </w:style>
  <w:style w:type="character" w:customStyle="1" w:styleId="WW8Num10z4">
    <w:name w:val="WW8Num10z4"/>
    <w:qFormat/>
    <w:rsid w:val="0077204A"/>
  </w:style>
  <w:style w:type="character" w:customStyle="1" w:styleId="WW8Num10z5">
    <w:name w:val="WW8Num10z5"/>
    <w:qFormat/>
    <w:rsid w:val="0077204A"/>
  </w:style>
  <w:style w:type="character" w:customStyle="1" w:styleId="WW8Num10z6">
    <w:name w:val="WW8Num10z6"/>
    <w:qFormat/>
    <w:rsid w:val="0077204A"/>
  </w:style>
  <w:style w:type="character" w:customStyle="1" w:styleId="WW8Num10z7">
    <w:name w:val="WW8Num10z7"/>
    <w:qFormat/>
    <w:rsid w:val="0077204A"/>
  </w:style>
  <w:style w:type="character" w:customStyle="1" w:styleId="WW8Num10z8">
    <w:name w:val="WW8Num10z8"/>
    <w:qFormat/>
    <w:rsid w:val="0077204A"/>
  </w:style>
  <w:style w:type="character" w:customStyle="1" w:styleId="WW8Num11z0">
    <w:name w:val="WW8Num11z0"/>
    <w:qFormat/>
    <w:rsid w:val="0077204A"/>
  </w:style>
  <w:style w:type="character" w:customStyle="1" w:styleId="WW8Num11z1">
    <w:name w:val="WW8Num11z1"/>
    <w:qFormat/>
    <w:rsid w:val="0077204A"/>
  </w:style>
  <w:style w:type="character" w:customStyle="1" w:styleId="WW8Num11z2">
    <w:name w:val="WW8Num11z2"/>
    <w:qFormat/>
    <w:rsid w:val="0077204A"/>
  </w:style>
  <w:style w:type="character" w:customStyle="1" w:styleId="WW8Num11z3">
    <w:name w:val="WW8Num11z3"/>
    <w:qFormat/>
    <w:rsid w:val="0077204A"/>
  </w:style>
  <w:style w:type="character" w:customStyle="1" w:styleId="WW8Num11z4">
    <w:name w:val="WW8Num11z4"/>
    <w:qFormat/>
    <w:rsid w:val="0077204A"/>
  </w:style>
  <w:style w:type="character" w:customStyle="1" w:styleId="WW8Num11z5">
    <w:name w:val="WW8Num11z5"/>
    <w:qFormat/>
    <w:rsid w:val="0077204A"/>
  </w:style>
  <w:style w:type="character" w:customStyle="1" w:styleId="WW8Num11z6">
    <w:name w:val="WW8Num11z6"/>
    <w:qFormat/>
    <w:rsid w:val="0077204A"/>
  </w:style>
  <w:style w:type="character" w:customStyle="1" w:styleId="WW8Num11z7">
    <w:name w:val="WW8Num11z7"/>
    <w:qFormat/>
    <w:rsid w:val="0077204A"/>
  </w:style>
  <w:style w:type="character" w:customStyle="1" w:styleId="WW8Num11z8">
    <w:name w:val="WW8Num11z8"/>
    <w:qFormat/>
    <w:rsid w:val="0077204A"/>
  </w:style>
  <w:style w:type="character" w:customStyle="1" w:styleId="WW8Num12z0">
    <w:name w:val="WW8Num12z0"/>
    <w:qFormat/>
    <w:rsid w:val="0077204A"/>
  </w:style>
  <w:style w:type="character" w:customStyle="1" w:styleId="WW8Num12z1">
    <w:name w:val="WW8Num12z1"/>
    <w:qFormat/>
    <w:rsid w:val="0077204A"/>
  </w:style>
  <w:style w:type="character" w:customStyle="1" w:styleId="WW8Num12z2">
    <w:name w:val="WW8Num12z2"/>
    <w:qFormat/>
    <w:rsid w:val="0077204A"/>
  </w:style>
  <w:style w:type="character" w:customStyle="1" w:styleId="WW8Num12z3">
    <w:name w:val="WW8Num12z3"/>
    <w:qFormat/>
    <w:rsid w:val="0077204A"/>
  </w:style>
  <w:style w:type="character" w:customStyle="1" w:styleId="WW8Num12z4">
    <w:name w:val="WW8Num12z4"/>
    <w:qFormat/>
    <w:rsid w:val="0077204A"/>
  </w:style>
  <w:style w:type="character" w:customStyle="1" w:styleId="WW8Num12z5">
    <w:name w:val="WW8Num12z5"/>
    <w:qFormat/>
    <w:rsid w:val="0077204A"/>
  </w:style>
  <w:style w:type="character" w:customStyle="1" w:styleId="WW8Num12z6">
    <w:name w:val="WW8Num12z6"/>
    <w:qFormat/>
    <w:rsid w:val="0077204A"/>
  </w:style>
  <w:style w:type="character" w:customStyle="1" w:styleId="WW8Num12z7">
    <w:name w:val="WW8Num12z7"/>
    <w:qFormat/>
    <w:rsid w:val="0077204A"/>
  </w:style>
  <w:style w:type="character" w:customStyle="1" w:styleId="WW8Num12z8">
    <w:name w:val="WW8Num12z8"/>
    <w:qFormat/>
    <w:rsid w:val="0077204A"/>
  </w:style>
  <w:style w:type="character" w:customStyle="1" w:styleId="WW8Num13z0">
    <w:name w:val="WW8Num13z0"/>
    <w:qFormat/>
    <w:rsid w:val="0077204A"/>
  </w:style>
  <w:style w:type="character" w:customStyle="1" w:styleId="WW8Num13z1">
    <w:name w:val="WW8Num13z1"/>
    <w:qFormat/>
    <w:rsid w:val="0077204A"/>
    <w:rPr>
      <w:rFonts w:ascii="Cambria" w:hAnsi="Cambria" w:cs="Cambria"/>
      <w:color w:val="00000A"/>
      <w:sz w:val="22"/>
    </w:rPr>
  </w:style>
  <w:style w:type="character" w:customStyle="1" w:styleId="WW8Num13z2">
    <w:name w:val="WW8Num13z2"/>
    <w:qFormat/>
    <w:rsid w:val="0077204A"/>
  </w:style>
  <w:style w:type="character" w:customStyle="1" w:styleId="WW8Num13z3">
    <w:name w:val="WW8Num13z3"/>
    <w:qFormat/>
    <w:rsid w:val="0077204A"/>
  </w:style>
  <w:style w:type="character" w:customStyle="1" w:styleId="WW8Num13z4">
    <w:name w:val="WW8Num13z4"/>
    <w:qFormat/>
    <w:rsid w:val="0077204A"/>
  </w:style>
  <w:style w:type="character" w:customStyle="1" w:styleId="WW8Num13z5">
    <w:name w:val="WW8Num13z5"/>
    <w:qFormat/>
    <w:rsid w:val="0077204A"/>
  </w:style>
  <w:style w:type="character" w:customStyle="1" w:styleId="WW8Num13z6">
    <w:name w:val="WW8Num13z6"/>
    <w:qFormat/>
    <w:rsid w:val="0077204A"/>
  </w:style>
  <w:style w:type="character" w:customStyle="1" w:styleId="WW8Num13z7">
    <w:name w:val="WW8Num13z7"/>
    <w:qFormat/>
    <w:rsid w:val="0077204A"/>
  </w:style>
  <w:style w:type="character" w:customStyle="1" w:styleId="WW8Num13z8">
    <w:name w:val="WW8Num13z8"/>
    <w:qFormat/>
    <w:rsid w:val="0077204A"/>
  </w:style>
  <w:style w:type="character" w:customStyle="1" w:styleId="WW8Num14z0">
    <w:name w:val="WW8Num14z0"/>
    <w:qFormat/>
    <w:rsid w:val="0077204A"/>
    <w:rPr>
      <w:rFonts w:ascii="Vijaya" w:hAnsi="Vijaya" w:cs="Vijaya"/>
      <w:b/>
      <w:sz w:val="22"/>
    </w:rPr>
  </w:style>
  <w:style w:type="character" w:customStyle="1" w:styleId="WW8Num14z1">
    <w:name w:val="WW8Num14z1"/>
    <w:qFormat/>
    <w:rsid w:val="0077204A"/>
    <w:rPr>
      <w:rFonts w:ascii="Courier New" w:hAnsi="Courier New" w:cs="Courier New"/>
    </w:rPr>
  </w:style>
  <w:style w:type="character" w:customStyle="1" w:styleId="WW8Num14z2">
    <w:name w:val="WW8Num14z2"/>
    <w:qFormat/>
    <w:rsid w:val="0077204A"/>
    <w:rPr>
      <w:rFonts w:ascii="Wingdings" w:hAnsi="Wingdings" w:cs="Wingdings"/>
      <w:sz w:val="22"/>
    </w:rPr>
  </w:style>
  <w:style w:type="character" w:customStyle="1" w:styleId="WW8Num14z3">
    <w:name w:val="WW8Num14z3"/>
    <w:qFormat/>
    <w:rsid w:val="0077204A"/>
    <w:rPr>
      <w:rFonts w:ascii="Symbol" w:hAnsi="Symbol" w:cs="Symbol"/>
    </w:rPr>
  </w:style>
  <w:style w:type="character" w:customStyle="1" w:styleId="WW8Num15z0">
    <w:name w:val="WW8Num15z0"/>
    <w:qFormat/>
    <w:rsid w:val="0077204A"/>
    <w:rPr>
      <w:rFonts w:ascii="Vijaya" w:hAnsi="Vijaya" w:cs="Vijaya"/>
      <w:b/>
      <w:sz w:val="22"/>
    </w:rPr>
  </w:style>
  <w:style w:type="character" w:customStyle="1" w:styleId="WW8Num15z1">
    <w:name w:val="WW8Num15z1"/>
    <w:qFormat/>
    <w:rsid w:val="0077204A"/>
    <w:rPr>
      <w:rFonts w:ascii="Courier New" w:hAnsi="Courier New" w:cs="Courier New"/>
    </w:rPr>
  </w:style>
  <w:style w:type="character" w:customStyle="1" w:styleId="WW8Num15z2">
    <w:name w:val="WW8Num15z2"/>
    <w:qFormat/>
    <w:rsid w:val="0077204A"/>
    <w:rPr>
      <w:rFonts w:ascii="Wingdings" w:hAnsi="Wingdings" w:cs="Wingdings"/>
      <w:sz w:val="22"/>
    </w:rPr>
  </w:style>
  <w:style w:type="character" w:customStyle="1" w:styleId="WW8Num15z3">
    <w:name w:val="WW8Num15z3"/>
    <w:qFormat/>
    <w:rsid w:val="0077204A"/>
    <w:rPr>
      <w:rFonts w:ascii="Symbol" w:hAnsi="Symbol" w:cs="Symbol"/>
    </w:rPr>
  </w:style>
  <w:style w:type="character" w:customStyle="1" w:styleId="WW8Num16z0">
    <w:name w:val="WW8Num16z0"/>
    <w:qFormat/>
    <w:rsid w:val="0077204A"/>
    <w:rPr>
      <w:rFonts w:ascii="Wingdings" w:hAnsi="Wingdings" w:cs="Wingdings"/>
      <w:sz w:val="22"/>
    </w:rPr>
  </w:style>
  <w:style w:type="character" w:customStyle="1" w:styleId="WW8Num16z1">
    <w:name w:val="WW8Num16z1"/>
    <w:qFormat/>
    <w:rsid w:val="0077204A"/>
    <w:rPr>
      <w:rFonts w:ascii="Courier New" w:hAnsi="Courier New" w:cs="Courier New"/>
    </w:rPr>
  </w:style>
  <w:style w:type="character" w:customStyle="1" w:styleId="WW8Num16z3">
    <w:name w:val="WW8Num16z3"/>
    <w:qFormat/>
    <w:rsid w:val="0077204A"/>
    <w:rPr>
      <w:rFonts w:ascii="Symbol" w:hAnsi="Symbol" w:cs="Symbol"/>
    </w:rPr>
  </w:style>
  <w:style w:type="character" w:customStyle="1" w:styleId="WW8Num17z0">
    <w:name w:val="WW8Num17z0"/>
    <w:qFormat/>
    <w:rsid w:val="0077204A"/>
    <w:rPr>
      <w:rFonts w:ascii="Vijaya" w:hAnsi="Vijaya" w:cs="Vijaya"/>
      <w:b/>
      <w:sz w:val="22"/>
    </w:rPr>
  </w:style>
  <w:style w:type="character" w:customStyle="1" w:styleId="WW8Num17z1">
    <w:name w:val="WW8Num17z1"/>
    <w:qFormat/>
    <w:rsid w:val="0077204A"/>
    <w:rPr>
      <w:rFonts w:ascii="Courier New" w:hAnsi="Courier New" w:cs="Courier New"/>
    </w:rPr>
  </w:style>
  <w:style w:type="character" w:customStyle="1" w:styleId="WW8Num17z2">
    <w:name w:val="WW8Num17z2"/>
    <w:qFormat/>
    <w:rsid w:val="0077204A"/>
    <w:rPr>
      <w:rFonts w:ascii="Wingdings" w:hAnsi="Wingdings" w:cs="Wingdings"/>
      <w:sz w:val="22"/>
    </w:rPr>
  </w:style>
  <w:style w:type="character" w:customStyle="1" w:styleId="WW8Num17z3">
    <w:name w:val="WW8Num17z3"/>
    <w:qFormat/>
    <w:rsid w:val="0077204A"/>
    <w:rPr>
      <w:rFonts w:ascii="Symbol" w:hAnsi="Symbol" w:cs="Symbol"/>
    </w:rPr>
  </w:style>
  <w:style w:type="character" w:customStyle="1" w:styleId="WW8Num18z0">
    <w:name w:val="WW8Num18z0"/>
    <w:qFormat/>
    <w:rsid w:val="0077204A"/>
    <w:rPr>
      <w:rFonts w:cs="Times New Roman"/>
    </w:rPr>
  </w:style>
  <w:style w:type="character" w:customStyle="1" w:styleId="WW8Num18z1">
    <w:name w:val="WW8Num18z1"/>
    <w:qFormat/>
    <w:rsid w:val="0077204A"/>
  </w:style>
  <w:style w:type="character" w:customStyle="1" w:styleId="WW8Num18z2">
    <w:name w:val="WW8Num18z2"/>
    <w:qFormat/>
    <w:rsid w:val="0077204A"/>
  </w:style>
  <w:style w:type="character" w:customStyle="1" w:styleId="WW8Num18z3">
    <w:name w:val="WW8Num18z3"/>
    <w:qFormat/>
    <w:rsid w:val="0077204A"/>
  </w:style>
  <w:style w:type="character" w:customStyle="1" w:styleId="WW8Num18z4">
    <w:name w:val="WW8Num18z4"/>
    <w:qFormat/>
    <w:rsid w:val="0077204A"/>
  </w:style>
  <w:style w:type="character" w:customStyle="1" w:styleId="WW8Num18z5">
    <w:name w:val="WW8Num18z5"/>
    <w:qFormat/>
    <w:rsid w:val="0077204A"/>
  </w:style>
  <w:style w:type="character" w:customStyle="1" w:styleId="WW8Num18z6">
    <w:name w:val="WW8Num18z6"/>
    <w:qFormat/>
    <w:rsid w:val="0077204A"/>
  </w:style>
  <w:style w:type="character" w:customStyle="1" w:styleId="WW8Num18z7">
    <w:name w:val="WW8Num18z7"/>
    <w:qFormat/>
    <w:rsid w:val="0077204A"/>
  </w:style>
  <w:style w:type="character" w:customStyle="1" w:styleId="WW8Num18z8">
    <w:name w:val="WW8Num18z8"/>
    <w:qFormat/>
    <w:rsid w:val="0077204A"/>
  </w:style>
  <w:style w:type="character" w:customStyle="1" w:styleId="WW8Num19z0">
    <w:name w:val="WW8Num19z0"/>
    <w:qFormat/>
    <w:rsid w:val="0077204A"/>
    <w:rPr>
      <w:rFonts w:ascii="Cambria" w:hAnsi="Cambria" w:cs="Cambria"/>
      <w:b/>
      <w:sz w:val="22"/>
    </w:rPr>
  </w:style>
  <w:style w:type="character" w:customStyle="1" w:styleId="WW8Num19z1">
    <w:name w:val="WW8Num19z1"/>
    <w:qFormat/>
    <w:rsid w:val="0077204A"/>
    <w:rPr>
      <w:rFonts w:ascii="Cambria" w:hAnsi="Cambria" w:cs="Cambria"/>
      <w:color w:val="00000A"/>
      <w:sz w:val="22"/>
    </w:rPr>
  </w:style>
  <w:style w:type="character" w:customStyle="1" w:styleId="WW8Num19z2">
    <w:name w:val="WW8Num19z2"/>
    <w:qFormat/>
    <w:rsid w:val="0077204A"/>
  </w:style>
  <w:style w:type="character" w:customStyle="1" w:styleId="WW8Num19z3">
    <w:name w:val="WW8Num19z3"/>
    <w:qFormat/>
    <w:rsid w:val="0077204A"/>
  </w:style>
  <w:style w:type="character" w:customStyle="1" w:styleId="WW8Num19z4">
    <w:name w:val="WW8Num19z4"/>
    <w:qFormat/>
    <w:rsid w:val="0077204A"/>
  </w:style>
  <w:style w:type="character" w:customStyle="1" w:styleId="WW8Num19z5">
    <w:name w:val="WW8Num19z5"/>
    <w:qFormat/>
    <w:rsid w:val="0077204A"/>
  </w:style>
  <w:style w:type="character" w:customStyle="1" w:styleId="WW8Num19z6">
    <w:name w:val="WW8Num19z6"/>
    <w:qFormat/>
    <w:rsid w:val="0077204A"/>
  </w:style>
  <w:style w:type="character" w:customStyle="1" w:styleId="WW8Num19z7">
    <w:name w:val="WW8Num19z7"/>
    <w:qFormat/>
    <w:rsid w:val="0077204A"/>
  </w:style>
  <w:style w:type="character" w:customStyle="1" w:styleId="WW8Num19z8">
    <w:name w:val="WW8Num19z8"/>
    <w:qFormat/>
    <w:rsid w:val="0077204A"/>
  </w:style>
  <w:style w:type="character" w:customStyle="1" w:styleId="WW8Num20z0">
    <w:name w:val="WW8Num20z0"/>
    <w:qFormat/>
    <w:rsid w:val="0077204A"/>
    <w:rPr>
      <w:rFonts w:ascii="Vijaya" w:hAnsi="Vijaya" w:cs="Vijaya"/>
      <w:b/>
      <w:sz w:val="22"/>
    </w:rPr>
  </w:style>
  <w:style w:type="character" w:customStyle="1" w:styleId="WW8Num20z1">
    <w:name w:val="WW8Num20z1"/>
    <w:qFormat/>
    <w:rsid w:val="0077204A"/>
    <w:rPr>
      <w:rFonts w:ascii="Courier New" w:hAnsi="Courier New" w:cs="Courier New"/>
    </w:rPr>
  </w:style>
  <w:style w:type="character" w:customStyle="1" w:styleId="WW8Num20z2">
    <w:name w:val="WW8Num20z2"/>
    <w:qFormat/>
    <w:rsid w:val="0077204A"/>
    <w:rPr>
      <w:rFonts w:ascii="Wingdings" w:hAnsi="Wingdings" w:cs="Wingdings"/>
      <w:sz w:val="22"/>
    </w:rPr>
  </w:style>
  <w:style w:type="character" w:customStyle="1" w:styleId="WW8Num20z3">
    <w:name w:val="WW8Num20z3"/>
    <w:qFormat/>
    <w:rsid w:val="0077204A"/>
    <w:rPr>
      <w:rFonts w:ascii="Symbol" w:hAnsi="Symbol" w:cs="Symbol"/>
    </w:rPr>
  </w:style>
  <w:style w:type="character" w:customStyle="1" w:styleId="WW8Num21z0">
    <w:name w:val="WW8Num21z0"/>
    <w:qFormat/>
    <w:rsid w:val="0077204A"/>
    <w:rPr>
      <w:rFonts w:ascii="Wingdings" w:hAnsi="Wingdings" w:cs="Wingdings"/>
      <w:sz w:val="22"/>
    </w:rPr>
  </w:style>
  <w:style w:type="character" w:customStyle="1" w:styleId="WW8Num21z1">
    <w:name w:val="WW8Num21z1"/>
    <w:qFormat/>
    <w:rsid w:val="0077204A"/>
    <w:rPr>
      <w:rFonts w:ascii="Courier New" w:hAnsi="Courier New" w:cs="Courier New"/>
    </w:rPr>
  </w:style>
  <w:style w:type="character" w:customStyle="1" w:styleId="WW8Num21z3">
    <w:name w:val="WW8Num21z3"/>
    <w:qFormat/>
    <w:rsid w:val="0077204A"/>
    <w:rPr>
      <w:rFonts w:ascii="Symbol" w:hAnsi="Symbol" w:cs="Symbol"/>
    </w:rPr>
  </w:style>
  <w:style w:type="character" w:customStyle="1" w:styleId="WW8Num22z0">
    <w:name w:val="WW8Num22z0"/>
    <w:qFormat/>
    <w:rsid w:val="0077204A"/>
    <w:rPr>
      <w:rFonts w:ascii="Wingdings" w:hAnsi="Wingdings" w:cs="Wingdings"/>
      <w:b/>
      <w:sz w:val="22"/>
    </w:rPr>
  </w:style>
  <w:style w:type="character" w:customStyle="1" w:styleId="WW8Num22z1">
    <w:name w:val="WW8Num22z1"/>
    <w:qFormat/>
    <w:rsid w:val="0077204A"/>
    <w:rPr>
      <w:rFonts w:ascii="Courier New" w:hAnsi="Courier New" w:cs="Courier New"/>
    </w:rPr>
  </w:style>
  <w:style w:type="character" w:customStyle="1" w:styleId="WW8Num22z2">
    <w:name w:val="WW8Num22z2"/>
    <w:qFormat/>
    <w:rsid w:val="0077204A"/>
    <w:rPr>
      <w:rFonts w:ascii="Wingdings" w:hAnsi="Wingdings" w:cs="Wingdings"/>
      <w:sz w:val="22"/>
    </w:rPr>
  </w:style>
  <w:style w:type="character" w:customStyle="1" w:styleId="WW8Num22z3">
    <w:name w:val="WW8Num22z3"/>
    <w:qFormat/>
    <w:rsid w:val="0077204A"/>
    <w:rPr>
      <w:rFonts w:ascii="Symbol" w:hAnsi="Symbol" w:cs="Symbol"/>
    </w:rPr>
  </w:style>
  <w:style w:type="character" w:customStyle="1" w:styleId="WW8Num23z0">
    <w:name w:val="WW8Num23z0"/>
    <w:qFormat/>
    <w:rsid w:val="0077204A"/>
    <w:rPr>
      <w:rFonts w:ascii="Wingdings" w:hAnsi="Wingdings" w:cs="Wingdings"/>
      <w:b w:val="0"/>
      <w:color w:val="00000A"/>
      <w:sz w:val="22"/>
    </w:rPr>
  </w:style>
  <w:style w:type="character" w:customStyle="1" w:styleId="WW8Num23z1">
    <w:name w:val="WW8Num23z1"/>
    <w:qFormat/>
    <w:rsid w:val="0077204A"/>
    <w:rPr>
      <w:rFonts w:ascii="Courier New" w:hAnsi="Courier New" w:cs="Courier New"/>
    </w:rPr>
  </w:style>
  <w:style w:type="character" w:customStyle="1" w:styleId="WW8Num23z2">
    <w:name w:val="WW8Num23z2"/>
    <w:qFormat/>
    <w:rsid w:val="0077204A"/>
    <w:rPr>
      <w:rFonts w:ascii="Wingdings" w:hAnsi="Wingdings" w:cs="Wingdings"/>
      <w:sz w:val="22"/>
    </w:rPr>
  </w:style>
  <w:style w:type="character" w:customStyle="1" w:styleId="WW8Num23z3">
    <w:name w:val="WW8Num23z3"/>
    <w:qFormat/>
    <w:rsid w:val="0077204A"/>
    <w:rPr>
      <w:rFonts w:ascii="Symbol" w:hAnsi="Symbol" w:cs="Symbol"/>
    </w:rPr>
  </w:style>
  <w:style w:type="character" w:customStyle="1" w:styleId="WW8Num24z0">
    <w:name w:val="WW8Num24z0"/>
    <w:qFormat/>
    <w:rsid w:val="0077204A"/>
    <w:rPr>
      <w:rFonts w:ascii="Wingdings" w:hAnsi="Wingdings" w:cs="Wingdings"/>
      <w:b/>
      <w:sz w:val="22"/>
    </w:rPr>
  </w:style>
  <w:style w:type="character" w:customStyle="1" w:styleId="WW8Num24z1">
    <w:name w:val="WW8Num24z1"/>
    <w:qFormat/>
    <w:rsid w:val="0077204A"/>
    <w:rPr>
      <w:rFonts w:ascii="Courier New" w:hAnsi="Courier New" w:cs="Courier New"/>
    </w:rPr>
  </w:style>
  <w:style w:type="character" w:customStyle="1" w:styleId="WW8Num24z2">
    <w:name w:val="WW8Num24z2"/>
    <w:qFormat/>
    <w:rsid w:val="0077204A"/>
    <w:rPr>
      <w:rFonts w:ascii="Wingdings" w:hAnsi="Wingdings" w:cs="Wingdings"/>
      <w:sz w:val="22"/>
    </w:rPr>
  </w:style>
  <w:style w:type="character" w:customStyle="1" w:styleId="WW8Num24z3">
    <w:name w:val="WW8Num24z3"/>
    <w:qFormat/>
    <w:rsid w:val="0077204A"/>
    <w:rPr>
      <w:rFonts w:ascii="Symbol" w:hAnsi="Symbol" w:cs="Symbol"/>
    </w:rPr>
  </w:style>
  <w:style w:type="character" w:customStyle="1" w:styleId="WW8Num25z0">
    <w:name w:val="WW8Num25z0"/>
    <w:qFormat/>
    <w:rsid w:val="0077204A"/>
    <w:rPr>
      <w:rFonts w:ascii="Courier New" w:hAnsi="Courier New" w:cs="Courier New"/>
      <w:b/>
      <w:sz w:val="22"/>
    </w:rPr>
  </w:style>
  <w:style w:type="character" w:customStyle="1" w:styleId="WW8Num25z1">
    <w:name w:val="WW8Num25z1"/>
    <w:qFormat/>
    <w:rsid w:val="0077204A"/>
    <w:rPr>
      <w:rFonts w:ascii="Courier New" w:hAnsi="Courier New" w:cs="Courier New"/>
    </w:rPr>
  </w:style>
  <w:style w:type="character" w:customStyle="1" w:styleId="WW8Num25z2">
    <w:name w:val="WW8Num25z2"/>
    <w:qFormat/>
    <w:rsid w:val="0077204A"/>
    <w:rPr>
      <w:rFonts w:ascii="Wingdings" w:hAnsi="Wingdings" w:cs="Wingdings"/>
      <w:sz w:val="22"/>
    </w:rPr>
  </w:style>
  <w:style w:type="character" w:customStyle="1" w:styleId="WW8Num25z3">
    <w:name w:val="WW8Num25z3"/>
    <w:qFormat/>
    <w:rsid w:val="0077204A"/>
    <w:rPr>
      <w:rFonts w:ascii="Symbol" w:hAnsi="Symbol" w:cs="Symbol"/>
    </w:rPr>
  </w:style>
  <w:style w:type="character" w:customStyle="1" w:styleId="WW8Num26z0">
    <w:name w:val="WW8Num26z0"/>
    <w:qFormat/>
    <w:rsid w:val="0077204A"/>
    <w:rPr>
      <w:rFonts w:cs="Times New Roman"/>
    </w:rPr>
  </w:style>
  <w:style w:type="character" w:customStyle="1" w:styleId="WW8Num26z1">
    <w:name w:val="WW8Num26z1"/>
    <w:qFormat/>
    <w:rsid w:val="0077204A"/>
    <w:rPr>
      <w:rFonts w:ascii="Cambria" w:hAnsi="Cambria" w:cs="Cambria"/>
      <w:color w:val="00000A"/>
      <w:sz w:val="22"/>
    </w:rPr>
  </w:style>
  <w:style w:type="character" w:customStyle="1" w:styleId="WW8Num26z2">
    <w:name w:val="WW8Num26z2"/>
    <w:qFormat/>
    <w:rsid w:val="0077204A"/>
    <w:rPr>
      <w:rFonts w:cs="Times New Roman"/>
    </w:rPr>
  </w:style>
  <w:style w:type="character" w:customStyle="1" w:styleId="WW8Num26z3">
    <w:name w:val="WW8Num26z3"/>
    <w:qFormat/>
    <w:rsid w:val="0077204A"/>
  </w:style>
  <w:style w:type="character" w:customStyle="1" w:styleId="WW8Num26z4">
    <w:name w:val="WW8Num26z4"/>
    <w:qFormat/>
    <w:rsid w:val="0077204A"/>
  </w:style>
  <w:style w:type="character" w:customStyle="1" w:styleId="WW8Num26z5">
    <w:name w:val="WW8Num26z5"/>
    <w:qFormat/>
    <w:rsid w:val="0077204A"/>
  </w:style>
  <w:style w:type="character" w:customStyle="1" w:styleId="WW8Num26z6">
    <w:name w:val="WW8Num26z6"/>
    <w:qFormat/>
    <w:rsid w:val="0077204A"/>
  </w:style>
  <w:style w:type="character" w:customStyle="1" w:styleId="WW8Num26z7">
    <w:name w:val="WW8Num26z7"/>
    <w:qFormat/>
    <w:rsid w:val="0077204A"/>
  </w:style>
  <w:style w:type="character" w:customStyle="1" w:styleId="WW8Num26z8">
    <w:name w:val="WW8Num26z8"/>
    <w:qFormat/>
    <w:rsid w:val="0077204A"/>
  </w:style>
  <w:style w:type="character" w:customStyle="1" w:styleId="WW8Num27z0">
    <w:name w:val="WW8Num27z0"/>
    <w:qFormat/>
    <w:rsid w:val="0077204A"/>
    <w:rPr>
      <w:rFonts w:ascii="Wingdings" w:hAnsi="Wingdings" w:cs="Wingdings"/>
      <w:b/>
      <w:sz w:val="22"/>
    </w:rPr>
  </w:style>
  <w:style w:type="character" w:customStyle="1" w:styleId="WW8Num27z1">
    <w:name w:val="WW8Num27z1"/>
    <w:qFormat/>
    <w:rsid w:val="0077204A"/>
    <w:rPr>
      <w:rFonts w:ascii="Courier New" w:hAnsi="Courier New" w:cs="Courier New"/>
    </w:rPr>
  </w:style>
  <w:style w:type="character" w:customStyle="1" w:styleId="WW8Num27z2">
    <w:name w:val="WW8Num27z2"/>
    <w:qFormat/>
    <w:rsid w:val="0077204A"/>
    <w:rPr>
      <w:rFonts w:ascii="Wingdings" w:hAnsi="Wingdings" w:cs="Wingdings"/>
      <w:sz w:val="22"/>
    </w:rPr>
  </w:style>
  <w:style w:type="character" w:customStyle="1" w:styleId="WW8Num27z3">
    <w:name w:val="WW8Num27z3"/>
    <w:qFormat/>
    <w:rsid w:val="0077204A"/>
    <w:rPr>
      <w:rFonts w:ascii="Symbol" w:hAnsi="Symbol" w:cs="Symbol"/>
    </w:rPr>
  </w:style>
  <w:style w:type="character" w:customStyle="1" w:styleId="WW8Num28z0">
    <w:name w:val="WW8Num28z0"/>
    <w:qFormat/>
    <w:rsid w:val="0077204A"/>
    <w:rPr>
      <w:rFonts w:ascii="Wingdings" w:hAnsi="Wingdings" w:cs="Wingdings"/>
      <w:b/>
      <w:sz w:val="22"/>
    </w:rPr>
  </w:style>
  <w:style w:type="character" w:customStyle="1" w:styleId="WW8Num28z1">
    <w:name w:val="WW8Num28z1"/>
    <w:qFormat/>
    <w:rsid w:val="0077204A"/>
    <w:rPr>
      <w:rFonts w:ascii="Courier New" w:hAnsi="Courier New" w:cs="Courier New"/>
    </w:rPr>
  </w:style>
  <w:style w:type="character" w:customStyle="1" w:styleId="WW8Num28z2">
    <w:name w:val="WW8Num28z2"/>
    <w:qFormat/>
    <w:rsid w:val="0077204A"/>
    <w:rPr>
      <w:rFonts w:ascii="Wingdings" w:hAnsi="Wingdings" w:cs="Wingdings"/>
      <w:sz w:val="22"/>
    </w:rPr>
  </w:style>
  <w:style w:type="character" w:customStyle="1" w:styleId="WW8Num28z3">
    <w:name w:val="WW8Num28z3"/>
    <w:qFormat/>
    <w:rsid w:val="0077204A"/>
    <w:rPr>
      <w:rFonts w:ascii="Symbol" w:hAnsi="Symbol" w:cs="Symbol"/>
    </w:rPr>
  </w:style>
  <w:style w:type="character" w:customStyle="1" w:styleId="WW8Num29z0">
    <w:name w:val="WW8Num29z0"/>
    <w:qFormat/>
    <w:rsid w:val="0077204A"/>
    <w:rPr>
      <w:rFonts w:ascii="Wingdings" w:hAnsi="Wingdings" w:cs="Wingdings"/>
      <w:sz w:val="22"/>
    </w:rPr>
  </w:style>
  <w:style w:type="character" w:customStyle="1" w:styleId="WW8Num29z1">
    <w:name w:val="WW8Num29z1"/>
    <w:qFormat/>
    <w:rsid w:val="0077204A"/>
    <w:rPr>
      <w:rFonts w:ascii="Courier New" w:hAnsi="Courier New" w:cs="Courier New"/>
    </w:rPr>
  </w:style>
  <w:style w:type="character" w:customStyle="1" w:styleId="WW8Num29z3">
    <w:name w:val="WW8Num29z3"/>
    <w:qFormat/>
    <w:rsid w:val="0077204A"/>
    <w:rPr>
      <w:rFonts w:ascii="Symbol" w:hAnsi="Symbol" w:cs="Symbol"/>
    </w:rPr>
  </w:style>
  <w:style w:type="character" w:customStyle="1" w:styleId="WW8Num30z0">
    <w:name w:val="WW8Num30z0"/>
    <w:qFormat/>
    <w:rsid w:val="0077204A"/>
    <w:rPr>
      <w:rFonts w:ascii="Wingdings" w:hAnsi="Wingdings" w:cs="Wingdings"/>
      <w:sz w:val="22"/>
    </w:rPr>
  </w:style>
  <w:style w:type="character" w:customStyle="1" w:styleId="WW8Num30z1">
    <w:name w:val="WW8Num30z1"/>
    <w:qFormat/>
    <w:rsid w:val="0077204A"/>
    <w:rPr>
      <w:rFonts w:ascii="Courier New" w:hAnsi="Courier New" w:cs="Courier New"/>
    </w:rPr>
  </w:style>
  <w:style w:type="character" w:customStyle="1" w:styleId="WW8Num30z3">
    <w:name w:val="WW8Num30z3"/>
    <w:qFormat/>
    <w:rsid w:val="0077204A"/>
    <w:rPr>
      <w:rFonts w:ascii="Symbol" w:hAnsi="Symbol" w:cs="Symbol"/>
    </w:rPr>
  </w:style>
  <w:style w:type="character" w:customStyle="1" w:styleId="WW8Num31z0">
    <w:name w:val="WW8Num31z0"/>
    <w:qFormat/>
    <w:rsid w:val="0077204A"/>
  </w:style>
  <w:style w:type="character" w:customStyle="1" w:styleId="WW8Num31z1">
    <w:name w:val="WW8Num31z1"/>
    <w:qFormat/>
    <w:rsid w:val="0077204A"/>
    <w:rPr>
      <w:rFonts w:cs="Times New Roman"/>
    </w:rPr>
  </w:style>
  <w:style w:type="character" w:customStyle="1" w:styleId="WW8Num31z2">
    <w:name w:val="WW8Num31z2"/>
    <w:qFormat/>
    <w:rsid w:val="0077204A"/>
  </w:style>
  <w:style w:type="character" w:customStyle="1" w:styleId="WW8Num31z3">
    <w:name w:val="WW8Num31z3"/>
    <w:qFormat/>
    <w:rsid w:val="0077204A"/>
  </w:style>
  <w:style w:type="character" w:customStyle="1" w:styleId="WW8Num31z4">
    <w:name w:val="WW8Num31z4"/>
    <w:qFormat/>
    <w:rsid w:val="0077204A"/>
  </w:style>
  <w:style w:type="character" w:customStyle="1" w:styleId="WW8Num31z5">
    <w:name w:val="WW8Num31z5"/>
    <w:qFormat/>
    <w:rsid w:val="0077204A"/>
  </w:style>
  <w:style w:type="character" w:customStyle="1" w:styleId="WW8Num31z6">
    <w:name w:val="WW8Num31z6"/>
    <w:qFormat/>
    <w:rsid w:val="0077204A"/>
  </w:style>
  <w:style w:type="character" w:customStyle="1" w:styleId="WW8Num31z7">
    <w:name w:val="WW8Num31z7"/>
    <w:qFormat/>
    <w:rsid w:val="0077204A"/>
  </w:style>
  <w:style w:type="character" w:customStyle="1" w:styleId="WW8Num31z8">
    <w:name w:val="WW8Num31z8"/>
    <w:qFormat/>
    <w:rsid w:val="0077204A"/>
  </w:style>
  <w:style w:type="character" w:customStyle="1" w:styleId="WW8Num32z0">
    <w:name w:val="WW8Num32z0"/>
    <w:qFormat/>
    <w:rsid w:val="0077204A"/>
  </w:style>
  <w:style w:type="character" w:customStyle="1" w:styleId="WW8Num32z1">
    <w:name w:val="WW8Num32z1"/>
    <w:qFormat/>
    <w:rsid w:val="0077204A"/>
  </w:style>
  <w:style w:type="character" w:customStyle="1" w:styleId="WW8Num32z2">
    <w:name w:val="WW8Num32z2"/>
    <w:qFormat/>
    <w:rsid w:val="0077204A"/>
  </w:style>
  <w:style w:type="character" w:customStyle="1" w:styleId="WW8Num32z3">
    <w:name w:val="WW8Num32z3"/>
    <w:qFormat/>
    <w:rsid w:val="0077204A"/>
  </w:style>
  <w:style w:type="character" w:customStyle="1" w:styleId="WW8Num32z4">
    <w:name w:val="WW8Num32z4"/>
    <w:qFormat/>
    <w:rsid w:val="0077204A"/>
  </w:style>
  <w:style w:type="character" w:customStyle="1" w:styleId="WW8Num32z5">
    <w:name w:val="WW8Num32z5"/>
    <w:qFormat/>
    <w:rsid w:val="0077204A"/>
  </w:style>
  <w:style w:type="character" w:customStyle="1" w:styleId="WW8Num32z6">
    <w:name w:val="WW8Num32z6"/>
    <w:qFormat/>
    <w:rsid w:val="0077204A"/>
  </w:style>
  <w:style w:type="character" w:customStyle="1" w:styleId="WW8Num32z7">
    <w:name w:val="WW8Num32z7"/>
    <w:qFormat/>
    <w:rsid w:val="0077204A"/>
  </w:style>
  <w:style w:type="character" w:customStyle="1" w:styleId="WW8Num32z8">
    <w:name w:val="WW8Num32z8"/>
    <w:qFormat/>
    <w:rsid w:val="0077204A"/>
  </w:style>
  <w:style w:type="character" w:customStyle="1" w:styleId="11">
    <w:name w:val="Основной шрифт абзаца1"/>
    <w:qFormat/>
    <w:rsid w:val="0077204A"/>
  </w:style>
  <w:style w:type="character" w:customStyle="1" w:styleId="Absatz-Standardschriftart">
    <w:name w:val="Absatz-Standardschriftart"/>
    <w:qFormat/>
    <w:rsid w:val="0077204A"/>
  </w:style>
  <w:style w:type="character" w:customStyle="1" w:styleId="WW-Absatz-Standardschriftart">
    <w:name w:val="WW-Absatz-Standardschriftart"/>
    <w:qFormat/>
    <w:rsid w:val="0077204A"/>
  </w:style>
  <w:style w:type="character" w:customStyle="1" w:styleId="WW-Absatz-Standardschriftart1">
    <w:name w:val="WW-Absatz-Standardschriftart1"/>
    <w:qFormat/>
    <w:rsid w:val="0077204A"/>
  </w:style>
  <w:style w:type="character" w:customStyle="1" w:styleId="31">
    <w:name w:val="Основной шрифт абзаца3"/>
    <w:qFormat/>
    <w:rsid w:val="0077204A"/>
  </w:style>
  <w:style w:type="character" w:customStyle="1" w:styleId="WW-Absatz-Standardschriftart11">
    <w:name w:val="WW-Absatz-Standardschriftart11"/>
    <w:qFormat/>
    <w:rsid w:val="0077204A"/>
  </w:style>
  <w:style w:type="character" w:customStyle="1" w:styleId="21">
    <w:name w:val="Основной шрифт абзаца2"/>
    <w:qFormat/>
    <w:rsid w:val="0077204A"/>
  </w:style>
  <w:style w:type="character" w:customStyle="1" w:styleId="WW-Absatz-Standardschriftart111">
    <w:name w:val="WW-Absatz-Standardschriftart111"/>
    <w:qFormat/>
    <w:rsid w:val="0077204A"/>
  </w:style>
  <w:style w:type="character" w:customStyle="1" w:styleId="WW-Absatz-Standardschriftart1111">
    <w:name w:val="WW-Absatz-Standardschriftart1111"/>
    <w:qFormat/>
    <w:rsid w:val="0077204A"/>
  </w:style>
  <w:style w:type="character" w:customStyle="1" w:styleId="WW-Absatz-Standardschriftart11111">
    <w:name w:val="WW-Absatz-Standardschriftart11111"/>
    <w:qFormat/>
    <w:rsid w:val="0077204A"/>
  </w:style>
  <w:style w:type="character" w:customStyle="1" w:styleId="WW-Absatz-Standardschriftart111111">
    <w:name w:val="WW-Absatz-Standardschriftart111111"/>
    <w:qFormat/>
    <w:rsid w:val="0077204A"/>
  </w:style>
  <w:style w:type="character" w:customStyle="1" w:styleId="WW-Absatz-Standardschriftart1111111">
    <w:name w:val="WW-Absatz-Standardschriftart1111111"/>
    <w:qFormat/>
    <w:rsid w:val="0077204A"/>
  </w:style>
  <w:style w:type="character" w:customStyle="1" w:styleId="WW-Absatz-Standardschriftart11111111">
    <w:name w:val="WW-Absatz-Standardschriftart11111111"/>
    <w:qFormat/>
    <w:rsid w:val="0077204A"/>
  </w:style>
  <w:style w:type="character" w:customStyle="1" w:styleId="WW-Absatz-Standardschriftart111111111">
    <w:name w:val="WW-Absatz-Standardschriftart111111111"/>
    <w:qFormat/>
    <w:rsid w:val="0077204A"/>
  </w:style>
  <w:style w:type="character" w:customStyle="1" w:styleId="WW-Absatz-Standardschriftart1111111111">
    <w:name w:val="WW-Absatz-Standardschriftart1111111111"/>
    <w:qFormat/>
    <w:rsid w:val="0077204A"/>
  </w:style>
  <w:style w:type="character" w:customStyle="1" w:styleId="WW-Absatz-Standardschriftart11111111111">
    <w:name w:val="WW-Absatz-Standardschriftart11111111111"/>
    <w:qFormat/>
    <w:rsid w:val="0077204A"/>
  </w:style>
  <w:style w:type="character" w:customStyle="1" w:styleId="WW-Absatz-Standardschriftart111111111111">
    <w:name w:val="WW-Absatz-Standardschriftart111111111111"/>
    <w:qFormat/>
    <w:rsid w:val="0077204A"/>
  </w:style>
  <w:style w:type="character" w:customStyle="1" w:styleId="WW-Absatz-Standardschriftart1111111111111">
    <w:name w:val="WW-Absatz-Standardschriftart1111111111111"/>
    <w:qFormat/>
    <w:rsid w:val="0077204A"/>
  </w:style>
  <w:style w:type="character" w:customStyle="1" w:styleId="WW-Absatz-Standardschriftart11111111111111">
    <w:name w:val="WW-Absatz-Standardschriftart11111111111111"/>
    <w:qFormat/>
    <w:rsid w:val="0077204A"/>
  </w:style>
  <w:style w:type="character" w:customStyle="1" w:styleId="WW-Absatz-Standardschriftart111111111111111">
    <w:name w:val="WW-Absatz-Standardschriftart111111111111111"/>
    <w:qFormat/>
    <w:rsid w:val="0077204A"/>
  </w:style>
  <w:style w:type="character" w:customStyle="1" w:styleId="WW-Absatz-Standardschriftart1111111111111111">
    <w:name w:val="WW-Absatz-Standardschriftart1111111111111111"/>
    <w:qFormat/>
    <w:rsid w:val="0077204A"/>
  </w:style>
  <w:style w:type="character" w:customStyle="1" w:styleId="WW-Absatz-Standardschriftart11111111111111111">
    <w:name w:val="WW-Absatz-Standardschriftart11111111111111111"/>
    <w:qFormat/>
    <w:rsid w:val="0077204A"/>
  </w:style>
  <w:style w:type="character" w:customStyle="1" w:styleId="WW-Absatz-Standardschriftart111111111111111111">
    <w:name w:val="WW-Absatz-Standardschriftart111111111111111111"/>
    <w:qFormat/>
    <w:rsid w:val="0077204A"/>
  </w:style>
  <w:style w:type="character" w:customStyle="1" w:styleId="WW-Absatz-Standardschriftart1111111111111111111">
    <w:name w:val="WW-Absatz-Standardschriftart1111111111111111111"/>
    <w:qFormat/>
    <w:rsid w:val="0077204A"/>
  </w:style>
  <w:style w:type="character" w:customStyle="1" w:styleId="WW-Absatz-Standardschriftart11111111111111111111">
    <w:name w:val="WW-Absatz-Standardschriftart11111111111111111111"/>
    <w:qFormat/>
    <w:rsid w:val="0077204A"/>
  </w:style>
  <w:style w:type="character" w:customStyle="1" w:styleId="WW-Absatz-Standardschriftart111111111111111111111">
    <w:name w:val="WW-Absatz-Standardschriftart111111111111111111111"/>
    <w:qFormat/>
    <w:rsid w:val="0077204A"/>
  </w:style>
  <w:style w:type="character" w:customStyle="1" w:styleId="WW-Absatz-Standardschriftart1111111111111111111111">
    <w:name w:val="WW-Absatz-Standardschriftart1111111111111111111111"/>
    <w:qFormat/>
    <w:rsid w:val="0077204A"/>
  </w:style>
  <w:style w:type="character" w:customStyle="1" w:styleId="WW-Absatz-Standardschriftart11111111111111111111111">
    <w:name w:val="WW-Absatz-Standardschriftart11111111111111111111111"/>
    <w:qFormat/>
    <w:rsid w:val="0077204A"/>
  </w:style>
  <w:style w:type="character" w:customStyle="1" w:styleId="WW-Absatz-Standardschriftart111111111111111111111111">
    <w:name w:val="WW-Absatz-Standardschriftart111111111111111111111111"/>
    <w:qFormat/>
    <w:rsid w:val="0077204A"/>
  </w:style>
  <w:style w:type="character" w:customStyle="1" w:styleId="WW-Absatz-Standardschriftart1111111111111111111111111">
    <w:name w:val="WW-Absatz-Standardschriftart1111111111111111111111111"/>
    <w:qFormat/>
    <w:rsid w:val="0077204A"/>
  </w:style>
  <w:style w:type="character" w:customStyle="1" w:styleId="WW-Absatz-Standardschriftart11111111111111111111111111">
    <w:name w:val="WW-Absatz-Standardschriftart11111111111111111111111111"/>
    <w:qFormat/>
    <w:rsid w:val="0077204A"/>
  </w:style>
  <w:style w:type="character" w:customStyle="1" w:styleId="a3">
    <w:name w:val="Цветовое выделение"/>
    <w:qFormat/>
    <w:rsid w:val="0077204A"/>
    <w:rPr>
      <w:b/>
      <w:bCs/>
      <w:color w:val="000080"/>
    </w:rPr>
  </w:style>
  <w:style w:type="character" w:customStyle="1" w:styleId="a4">
    <w:name w:val="Гипертекстовая ссылка"/>
    <w:qFormat/>
    <w:rsid w:val="0077204A"/>
    <w:rPr>
      <w:b/>
      <w:bCs/>
      <w:color w:val="008000"/>
    </w:rPr>
  </w:style>
  <w:style w:type="character" w:customStyle="1" w:styleId="a5">
    <w:name w:val="Активная гипертекстовая ссылка"/>
    <w:qFormat/>
    <w:rsid w:val="0077204A"/>
    <w:rPr>
      <w:b/>
      <w:bCs/>
      <w:color w:val="008000"/>
      <w:u w:val="single"/>
    </w:rPr>
  </w:style>
  <w:style w:type="character" w:customStyle="1" w:styleId="a6">
    <w:name w:val="Заголовок своего сообщения"/>
    <w:basedOn w:val="a3"/>
    <w:qFormat/>
    <w:rsid w:val="0077204A"/>
    <w:rPr>
      <w:b/>
      <w:bCs/>
      <w:color w:val="000080"/>
    </w:rPr>
  </w:style>
  <w:style w:type="character" w:customStyle="1" w:styleId="a7">
    <w:name w:val="Заголовок чужого сообщения"/>
    <w:qFormat/>
    <w:rsid w:val="0077204A"/>
    <w:rPr>
      <w:b/>
      <w:bCs/>
      <w:color w:val="FF0000"/>
    </w:rPr>
  </w:style>
  <w:style w:type="character" w:customStyle="1" w:styleId="a8">
    <w:name w:val="Найденные слова"/>
    <w:basedOn w:val="a3"/>
    <w:qFormat/>
    <w:rsid w:val="0077204A"/>
    <w:rPr>
      <w:b/>
      <w:bCs/>
      <w:color w:val="000080"/>
    </w:rPr>
  </w:style>
  <w:style w:type="character" w:customStyle="1" w:styleId="a9">
    <w:name w:val="Не вступил в силу"/>
    <w:qFormat/>
    <w:rsid w:val="0077204A"/>
    <w:rPr>
      <w:b/>
      <w:bCs/>
      <w:color w:val="008080"/>
    </w:rPr>
  </w:style>
  <w:style w:type="character" w:customStyle="1" w:styleId="aa">
    <w:name w:val="Опечатки"/>
    <w:qFormat/>
    <w:rsid w:val="0077204A"/>
    <w:rPr>
      <w:color w:val="FF0000"/>
    </w:rPr>
  </w:style>
  <w:style w:type="character" w:customStyle="1" w:styleId="ab">
    <w:name w:val="Продолжение ссылки"/>
    <w:basedOn w:val="a4"/>
    <w:qFormat/>
    <w:rsid w:val="0077204A"/>
    <w:rPr>
      <w:b/>
      <w:bCs/>
      <w:color w:val="008000"/>
    </w:rPr>
  </w:style>
  <w:style w:type="character" w:customStyle="1" w:styleId="ac">
    <w:name w:val="Сравнение редакций"/>
    <w:basedOn w:val="a3"/>
    <w:qFormat/>
    <w:rsid w:val="0077204A"/>
    <w:rPr>
      <w:b/>
      <w:bCs/>
      <w:color w:val="000080"/>
    </w:rPr>
  </w:style>
  <w:style w:type="character" w:customStyle="1" w:styleId="ad">
    <w:name w:val="Сравнение редакций. Добавленный фрагмент"/>
    <w:qFormat/>
    <w:rsid w:val="0077204A"/>
    <w:rPr>
      <w:color w:val="0000FF"/>
    </w:rPr>
  </w:style>
  <w:style w:type="character" w:customStyle="1" w:styleId="ae">
    <w:name w:val="Сравнение редакций. Удаленный фрагмент"/>
    <w:qFormat/>
    <w:rsid w:val="0077204A"/>
    <w:rPr>
      <w:strike/>
      <w:color w:val="808000"/>
    </w:rPr>
  </w:style>
  <w:style w:type="character" w:customStyle="1" w:styleId="af">
    <w:name w:val="Утратил силу"/>
    <w:qFormat/>
    <w:rsid w:val="0077204A"/>
    <w:rPr>
      <w:b/>
      <w:bCs/>
      <w:strike/>
      <w:color w:val="808000"/>
    </w:rPr>
  </w:style>
  <w:style w:type="character" w:customStyle="1" w:styleId="-">
    <w:name w:val="Интернет-ссылка"/>
    <w:rsid w:val="0077204A"/>
    <w:rPr>
      <w:color w:val="0000FF"/>
      <w:u w:val="single"/>
    </w:rPr>
  </w:style>
  <w:style w:type="character" w:customStyle="1" w:styleId="c41">
    <w:name w:val="c41"/>
    <w:qFormat/>
    <w:rsid w:val="0077204A"/>
    <w:rPr>
      <w:b/>
      <w:bCs/>
    </w:rPr>
  </w:style>
  <w:style w:type="character" w:customStyle="1" w:styleId="12">
    <w:name w:val="Номер страницы1"/>
    <w:basedOn w:val="11"/>
    <w:qFormat/>
    <w:rsid w:val="0077204A"/>
  </w:style>
  <w:style w:type="character" w:customStyle="1" w:styleId="af0">
    <w:name w:val="Символ нумерации"/>
    <w:qFormat/>
    <w:rsid w:val="0077204A"/>
  </w:style>
  <w:style w:type="character" w:customStyle="1" w:styleId="af1">
    <w:name w:val="Маркеры списка"/>
    <w:qFormat/>
    <w:rsid w:val="0077204A"/>
    <w:rPr>
      <w:rFonts w:ascii="OpenSymbol" w:eastAsia="OpenSymbol" w:hAnsi="OpenSymbol" w:cs="OpenSymbol"/>
    </w:rPr>
  </w:style>
  <w:style w:type="character" w:customStyle="1" w:styleId="22">
    <w:name w:val="Основной текст с отступом 2 Знак"/>
    <w:qFormat/>
    <w:rsid w:val="0077204A"/>
    <w:rPr>
      <w:rFonts w:ascii="Arial" w:hAnsi="Arial" w:cs="Arial"/>
      <w:sz w:val="24"/>
      <w:szCs w:val="24"/>
      <w:lang w:eastAsia="zh-CN"/>
    </w:rPr>
  </w:style>
  <w:style w:type="character" w:customStyle="1" w:styleId="af2">
    <w:name w:val="Основной текст с отступом Знак"/>
    <w:qFormat/>
    <w:rsid w:val="0077204A"/>
    <w:rPr>
      <w:rFonts w:ascii="Arial" w:hAnsi="Arial" w:cs="Arial"/>
      <w:sz w:val="24"/>
      <w:szCs w:val="24"/>
      <w:lang w:eastAsia="zh-CN"/>
    </w:rPr>
  </w:style>
  <w:style w:type="character" w:customStyle="1" w:styleId="af3">
    <w:name w:val="Подзаголовок Знак"/>
    <w:qFormat/>
    <w:rsid w:val="0077204A"/>
    <w:rPr>
      <w:sz w:val="24"/>
      <w:lang w:eastAsia="zh-CN"/>
    </w:rPr>
  </w:style>
  <w:style w:type="character" w:customStyle="1" w:styleId="af4">
    <w:name w:val="Нижний колонтитул Знак"/>
    <w:qFormat/>
    <w:rsid w:val="0077204A"/>
    <w:rPr>
      <w:rFonts w:ascii="Arial" w:hAnsi="Arial" w:cs="Arial"/>
      <w:sz w:val="24"/>
      <w:szCs w:val="24"/>
      <w:lang w:eastAsia="zh-CN"/>
    </w:rPr>
  </w:style>
  <w:style w:type="character" w:customStyle="1" w:styleId="13">
    <w:name w:val="Строгий1"/>
    <w:qFormat/>
    <w:rsid w:val="0077204A"/>
    <w:rPr>
      <w:b/>
      <w:bCs/>
    </w:rPr>
  </w:style>
  <w:style w:type="character" w:customStyle="1" w:styleId="14">
    <w:name w:val="Знак примечания1"/>
    <w:qFormat/>
    <w:rsid w:val="0077204A"/>
    <w:rPr>
      <w:sz w:val="16"/>
      <w:szCs w:val="16"/>
    </w:rPr>
  </w:style>
  <w:style w:type="character" w:customStyle="1" w:styleId="af5">
    <w:name w:val="Текст примечания Знак"/>
    <w:uiPriority w:val="99"/>
    <w:qFormat/>
    <w:rsid w:val="0077204A"/>
    <w:rPr>
      <w:rFonts w:ascii="Arial" w:hAnsi="Arial" w:cs="Arial"/>
      <w:lang w:eastAsia="zh-CN"/>
    </w:rPr>
  </w:style>
  <w:style w:type="character" w:customStyle="1" w:styleId="af6">
    <w:name w:val="Тема примечания Знак"/>
    <w:qFormat/>
    <w:rsid w:val="0077204A"/>
    <w:rPr>
      <w:rFonts w:ascii="Arial" w:hAnsi="Arial" w:cs="Arial"/>
      <w:b/>
      <w:bCs/>
      <w:lang w:eastAsia="zh-CN"/>
    </w:rPr>
  </w:style>
  <w:style w:type="character" w:customStyle="1" w:styleId="15">
    <w:name w:val="Просмотренная гиперссылка1"/>
    <w:qFormat/>
    <w:rsid w:val="0077204A"/>
    <w:rPr>
      <w:color w:val="800080"/>
      <w:u w:val="single"/>
    </w:rPr>
  </w:style>
  <w:style w:type="character" w:customStyle="1" w:styleId="ListLabel1">
    <w:name w:val="ListLabel 1"/>
    <w:qFormat/>
    <w:rsid w:val="0077204A"/>
    <w:rPr>
      <w:b/>
      <w:i w:val="0"/>
      <w:sz w:val="22"/>
    </w:rPr>
  </w:style>
  <w:style w:type="character" w:customStyle="1" w:styleId="ListLabel2">
    <w:name w:val="ListLabel 2"/>
    <w:qFormat/>
    <w:rsid w:val="0077204A"/>
    <w:rPr>
      <w:b/>
      <w:sz w:val="22"/>
    </w:rPr>
  </w:style>
  <w:style w:type="character" w:customStyle="1" w:styleId="ListLabel3">
    <w:name w:val="ListLabel 3"/>
    <w:qFormat/>
    <w:rsid w:val="0077204A"/>
    <w:rPr>
      <w:b/>
      <w:color w:val="00000A"/>
    </w:rPr>
  </w:style>
  <w:style w:type="character" w:customStyle="1" w:styleId="ListLabel4">
    <w:name w:val="ListLabel 4"/>
    <w:qFormat/>
    <w:rsid w:val="0077204A"/>
    <w:rPr>
      <w:color w:val="00000A"/>
      <w:sz w:val="22"/>
    </w:rPr>
  </w:style>
  <w:style w:type="character" w:customStyle="1" w:styleId="ListLabel5">
    <w:name w:val="ListLabel 5"/>
    <w:qFormat/>
    <w:rsid w:val="0077204A"/>
    <w:rPr>
      <w:b/>
      <w:sz w:val="22"/>
    </w:rPr>
  </w:style>
  <w:style w:type="character" w:customStyle="1" w:styleId="ListLabel6">
    <w:name w:val="ListLabel 6"/>
    <w:qFormat/>
    <w:rsid w:val="0077204A"/>
    <w:rPr>
      <w:rFonts w:cs="Courier New"/>
    </w:rPr>
  </w:style>
  <w:style w:type="character" w:customStyle="1" w:styleId="ListLabel7">
    <w:name w:val="ListLabel 7"/>
    <w:qFormat/>
    <w:rsid w:val="0077204A"/>
    <w:rPr>
      <w:b/>
      <w:color w:val="00000A"/>
      <w:sz w:val="22"/>
      <w:lang w:val="tr-TR"/>
    </w:rPr>
  </w:style>
  <w:style w:type="character" w:customStyle="1" w:styleId="ListLabel8">
    <w:name w:val="ListLabel 8"/>
    <w:qFormat/>
    <w:rsid w:val="0077204A"/>
    <w:rPr>
      <w:b w:val="0"/>
      <w:color w:val="00000A"/>
      <w:sz w:val="22"/>
    </w:rPr>
  </w:style>
  <w:style w:type="character" w:customStyle="1" w:styleId="ListLabel9">
    <w:name w:val="ListLabel 9"/>
    <w:qFormat/>
    <w:rsid w:val="0077204A"/>
    <w:rPr>
      <w:rFonts w:ascii="Cambria" w:hAnsi="Cambria" w:cs="Cambria"/>
      <w:b/>
      <w:i w:val="0"/>
      <w:sz w:val="22"/>
    </w:rPr>
  </w:style>
  <w:style w:type="character" w:customStyle="1" w:styleId="ListLabel10">
    <w:name w:val="ListLabel 10"/>
    <w:qFormat/>
    <w:rsid w:val="0077204A"/>
    <w:rPr>
      <w:rFonts w:ascii="Cambria" w:hAnsi="Cambria" w:cs="Cambria"/>
      <w:b/>
      <w:sz w:val="22"/>
    </w:rPr>
  </w:style>
  <w:style w:type="character" w:customStyle="1" w:styleId="ListLabel11">
    <w:name w:val="ListLabel 11"/>
    <w:qFormat/>
    <w:rsid w:val="0077204A"/>
    <w:rPr>
      <w:b/>
      <w:color w:val="00000A"/>
    </w:rPr>
  </w:style>
  <w:style w:type="character" w:customStyle="1" w:styleId="ListLabel12">
    <w:name w:val="ListLabel 12"/>
    <w:qFormat/>
    <w:rsid w:val="0077204A"/>
    <w:rPr>
      <w:rFonts w:ascii="Cambria" w:hAnsi="Cambria" w:cs="Cambria"/>
      <w:color w:val="00000A"/>
      <w:sz w:val="22"/>
    </w:rPr>
  </w:style>
  <w:style w:type="character" w:customStyle="1" w:styleId="ListLabel13">
    <w:name w:val="ListLabel 13"/>
    <w:qFormat/>
    <w:rsid w:val="0077204A"/>
    <w:rPr>
      <w:rFonts w:ascii="Cambria" w:hAnsi="Cambria" w:cs="Wingdings"/>
      <w:b/>
      <w:sz w:val="22"/>
    </w:rPr>
  </w:style>
  <w:style w:type="character" w:customStyle="1" w:styleId="ListLabel14">
    <w:name w:val="ListLabel 14"/>
    <w:qFormat/>
    <w:rsid w:val="0077204A"/>
    <w:rPr>
      <w:rFonts w:cs="Courier New"/>
    </w:rPr>
  </w:style>
  <w:style w:type="character" w:customStyle="1" w:styleId="ListLabel15">
    <w:name w:val="ListLabel 15"/>
    <w:qFormat/>
    <w:rsid w:val="0077204A"/>
    <w:rPr>
      <w:rFonts w:ascii="Cambria" w:hAnsi="Cambria" w:cs="Wingdings"/>
      <w:sz w:val="22"/>
    </w:rPr>
  </w:style>
  <w:style w:type="character" w:customStyle="1" w:styleId="ListLabel16">
    <w:name w:val="ListLabel 16"/>
    <w:qFormat/>
    <w:rsid w:val="0077204A"/>
    <w:rPr>
      <w:rFonts w:cs="Symbol"/>
    </w:rPr>
  </w:style>
  <w:style w:type="character" w:customStyle="1" w:styleId="ListLabel17">
    <w:name w:val="ListLabel 17"/>
    <w:qFormat/>
    <w:rsid w:val="0077204A"/>
    <w:rPr>
      <w:rFonts w:ascii="Cambria" w:hAnsi="Cambria" w:cs="Cambria"/>
      <w:b/>
      <w:color w:val="00000A"/>
      <w:sz w:val="22"/>
      <w:lang w:val="tr-TR"/>
    </w:rPr>
  </w:style>
  <w:style w:type="character" w:customStyle="1" w:styleId="ListLabel18">
    <w:name w:val="ListLabel 18"/>
    <w:qFormat/>
    <w:rsid w:val="0077204A"/>
    <w:rPr>
      <w:rFonts w:ascii="Cambria" w:hAnsi="Cambria" w:cs="Vijaya"/>
      <w:b/>
      <w:sz w:val="22"/>
    </w:rPr>
  </w:style>
  <w:style w:type="character" w:customStyle="1" w:styleId="ListLabel19">
    <w:name w:val="ListLabel 19"/>
    <w:qFormat/>
    <w:rsid w:val="0077204A"/>
    <w:rPr>
      <w:rFonts w:ascii="Cambria" w:hAnsi="Cambria" w:cs="Wingdings"/>
      <w:b w:val="0"/>
      <w:color w:val="00000A"/>
      <w:sz w:val="22"/>
    </w:rPr>
  </w:style>
  <w:style w:type="character" w:customStyle="1" w:styleId="ListLabel20">
    <w:name w:val="ListLabel 20"/>
    <w:qFormat/>
    <w:rsid w:val="0077204A"/>
    <w:rPr>
      <w:rFonts w:ascii="Cambria" w:hAnsi="Cambria" w:cs="Courier New"/>
      <w:b/>
      <w:sz w:val="22"/>
    </w:rPr>
  </w:style>
  <w:style w:type="character" w:customStyle="1" w:styleId="af7">
    <w:name w:val="Текст выноски Знак"/>
    <w:basedOn w:val="a0"/>
    <w:uiPriority w:val="99"/>
    <w:semiHidden/>
    <w:qFormat/>
    <w:rsid w:val="0077204A"/>
    <w:rPr>
      <w:rFonts w:ascii="Tahoma" w:hAnsi="Tahoma" w:cs="Tahoma"/>
      <w:color w:val="00000A"/>
      <w:sz w:val="16"/>
      <w:szCs w:val="16"/>
      <w:lang w:eastAsia="zh-CN"/>
    </w:rPr>
  </w:style>
  <w:style w:type="character" w:styleId="af8">
    <w:name w:val="annotation reference"/>
    <w:basedOn w:val="a0"/>
    <w:uiPriority w:val="99"/>
    <w:semiHidden/>
    <w:unhideWhenUsed/>
    <w:qFormat/>
    <w:rsid w:val="0077204A"/>
    <w:rPr>
      <w:sz w:val="16"/>
      <w:szCs w:val="16"/>
    </w:rPr>
  </w:style>
  <w:style w:type="character" w:customStyle="1" w:styleId="16">
    <w:name w:val="Текст примечания Знак1"/>
    <w:basedOn w:val="a0"/>
    <w:uiPriority w:val="99"/>
    <w:semiHidden/>
    <w:qFormat/>
    <w:rsid w:val="0077204A"/>
    <w:rPr>
      <w:rFonts w:ascii="Arial" w:hAnsi="Arial" w:cs="Arial"/>
      <w:color w:val="00000A"/>
      <w:lang w:eastAsia="zh-CN"/>
    </w:rPr>
  </w:style>
  <w:style w:type="character" w:customStyle="1" w:styleId="17">
    <w:name w:val="Тема примечания Знак1"/>
    <w:basedOn w:val="16"/>
    <w:uiPriority w:val="99"/>
    <w:semiHidden/>
    <w:qFormat/>
    <w:rsid w:val="0077204A"/>
    <w:rPr>
      <w:rFonts w:ascii="Arial" w:hAnsi="Arial" w:cs="Arial"/>
      <w:b/>
      <w:bCs/>
      <w:color w:val="00000A"/>
      <w:lang w:eastAsia="zh-CN"/>
    </w:rPr>
  </w:style>
  <w:style w:type="character" w:customStyle="1" w:styleId="ListLabel21">
    <w:name w:val="ListLabel 21"/>
    <w:qFormat/>
    <w:rsid w:val="0077204A"/>
    <w:rPr>
      <w:rFonts w:ascii="Cambria" w:hAnsi="Cambria" w:cs="Cambria"/>
      <w:b/>
      <w:i w:val="0"/>
      <w:sz w:val="22"/>
    </w:rPr>
  </w:style>
  <w:style w:type="character" w:customStyle="1" w:styleId="ListLabel22">
    <w:name w:val="ListLabel 22"/>
    <w:qFormat/>
    <w:rsid w:val="0077204A"/>
    <w:rPr>
      <w:rFonts w:ascii="Cambria" w:hAnsi="Cambria" w:cs="Times New Roman"/>
      <w:b/>
      <w:sz w:val="22"/>
      <w:szCs w:val="22"/>
    </w:rPr>
  </w:style>
  <w:style w:type="character" w:customStyle="1" w:styleId="ListLabel23">
    <w:name w:val="ListLabel 23"/>
    <w:qFormat/>
    <w:rsid w:val="0077204A"/>
    <w:rPr>
      <w:rFonts w:ascii="Cambria" w:hAnsi="Cambria" w:cs="Cambria"/>
      <w:b/>
      <w:sz w:val="22"/>
    </w:rPr>
  </w:style>
  <w:style w:type="character" w:customStyle="1" w:styleId="ListLabel24">
    <w:name w:val="ListLabel 24"/>
    <w:qFormat/>
    <w:rsid w:val="0077204A"/>
    <w:rPr>
      <w:rFonts w:ascii="Cambria" w:hAnsi="Cambria" w:cs="Times New Roman"/>
      <w:sz w:val="22"/>
    </w:rPr>
  </w:style>
  <w:style w:type="character" w:customStyle="1" w:styleId="ListLabel25">
    <w:name w:val="ListLabel 25"/>
    <w:qFormat/>
    <w:rsid w:val="0077204A"/>
    <w:rPr>
      <w:b/>
      <w:color w:val="00000A"/>
    </w:rPr>
  </w:style>
  <w:style w:type="character" w:customStyle="1" w:styleId="ListLabel26">
    <w:name w:val="ListLabel 26"/>
    <w:qFormat/>
    <w:rsid w:val="0077204A"/>
    <w:rPr>
      <w:rFonts w:ascii="Cambria" w:hAnsi="Cambria" w:cs="Cambria"/>
      <w:color w:val="00000A"/>
      <w:sz w:val="22"/>
    </w:rPr>
  </w:style>
  <w:style w:type="character" w:customStyle="1" w:styleId="ListLabel27">
    <w:name w:val="ListLabel 27"/>
    <w:qFormat/>
    <w:rsid w:val="0077204A"/>
    <w:rPr>
      <w:rFonts w:ascii="Cambria" w:hAnsi="Cambria" w:cs="Wingdings"/>
      <w:b/>
      <w:sz w:val="22"/>
      <w:szCs w:val="22"/>
    </w:rPr>
  </w:style>
  <w:style w:type="character" w:customStyle="1" w:styleId="ListLabel28">
    <w:name w:val="ListLabel 28"/>
    <w:qFormat/>
    <w:rsid w:val="0077204A"/>
    <w:rPr>
      <w:rFonts w:cs="Courier New"/>
    </w:rPr>
  </w:style>
  <w:style w:type="character" w:customStyle="1" w:styleId="ListLabel29">
    <w:name w:val="ListLabel 29"/>
    <w:qFormat/>
    <w:rsid w:val="0077204A"/>
    <w:rPr>
      <w:rFonts w:ascii="Cambria" w:hAnsi="Cambria" w:cs="Wingdings"/>
      <w:sz w:val="22"/>
    </w:rPr>
  </w:style>
  <w:style w:type="character" w:customStyle="1" w:styleId="ListLabel30">
    <w:name w:val="ListLabel 30"/>
    <w:qFormat/>
    <w:rsid w:val="0077204A"/>
    <w:rPr>
      <w:rFonts w:cs="Symbol"/>
    </w:rPr>
  </w:style>
  <w:style w:type="character" w:customStyle="1" w:styleId="ListLabel31">
    <w:name w:val="ListLabel 31"/>
    <w:qFormat/>
    <w:rsid w:val="0077204A"/>
    <w:rPr>
      <w:rFonts w:ascii="Cambria" w:hAnsi="Cambria" w:cs="Cambria"/>
      <w:b/>
      <w:i w:val="0"/>
      <w:color w:val="00000A"/>
      <w:sz w:val="22"/>
      <w:lang w:val="tr-TR"/>
    </w:rPr>
  </w:style>
  <w:style w:type="character" w:customStyle="1" w:styleId="ListLabel32">
    <w:name w:val="ListLabel 32"/>
    <w:qFormat/>
    <w:rsid w:val="0077204A"/>
    <w:rPr>
      <w:rFonts w:ascii="Cambria" w:hAnsi="Cambria" w:cs="Vijaya"/>
      <w:b/>
      <w:sz w:val="22"/>
    </w:rPr>
  </w:style>
  <w:style w:type="character" w:customStyle="1" w:styleId="ListLabel33">
    <w:name w:val="ListLabel 33"/>
    <w:qFormat/>
    <w:rsid w:val="0077204A"/>
    <w:rPr>
      <w:rFonts w:ascii="Cambria" w:hAnsi="Cambria" w:cs="Wingdings"/>
      <w:b/>
      <w:sz w:val="22"/>
    </w:rPr>
  </w:style>
  <w:style w:type="character" w:customStyle="1" w:styleId="ListLabel34">
    <w:name w:val="ListLabel 34"/>
    <w:qFormat/>
    <w:rsid w:val="0077204A"/>
    <w:rPr>
      <w:rFonts w:ascii="Cambria" w:hAnsi="Cambria" w:cs="Wingdings"/>
      <w:b/>
      <w:color w:val="00000A"/>
      <w:sz w:val="22"/>
    </w:rPr>
  </w:style>
  <w:style w:type="character" w:customStyle="1" w:styleId="ListLabel35">
    <w:name w:val="ListLabel 35"/>
    <w:qFormat/>
    <w:rsid w:val="0077204A"/>
    <w:rPr>
      <w:rFonts w:ascii="Cambria" w:hAnsi="Cambria" w:cs="Courier New"/>
      <w:b/>
      <w:sz w:val="22"/>
    </w:rPr>
  </w:style>
  <w:style w:type="character" w:customStyle="1" w:styleId="ListLabel36">
    <w:name w:val="ListLabel 36"/>
    <w:qFormat/>
    <w:rsid w:val="0077204A"/>
    <w:rPr>
      <w:rFonts w:eastAsia="Times New Roman" w:cs="Times New Roman"/>
      <w:b/>
      <w:bCs/>
    </w:rPr>
  </w:style>
  <w:style w:type="character" w:customStyle="1" w:styleId="ListLabel37">
    <w:name w:val="ListLabel 37"/>
    <w:qFormat/>
    <w:rsid w:val="0077204A"/>
    <w:rPr>
      <w:rFonts w:cs="Times New Roman"/>
      <w:b w:val="0"/>
      <w:bCs w:val="0"/>
      <w:sz w:val="22"/>
      <w:szCs w:val="22"/>
    </w:rPr>
  </w:style>
  <w:style w:type="character" w:customStyle="1" w:styleId="ListLabel38">
    <w:name w:val="ListLabel 38"/>
    <w:qFormat/>
    <w:rsid w:val="0077204A"/>
    <w:rPr>
      <w:rFonts w:cs="Times New Roman"/>
      <w:b w:val="0"/>
      <w:bCs w:val="0"/>
    </w:rPr>
  </w:style>
  <w:style w:type="paragraph" w:customStyle="1" w:styleId="18">
    <w:name w:val="Заголовок1"/>
    <w:basedOn w:val="a"/>
    <w:next w:val="af9"/>
    <w:qFormat/>
    <w:rsid w:val="0077204A"/>
    <w:rPr>
      <w:rFonts w:cs="Times New Roman"/>
      <w:b/>
      <w:bCs/>
      <w:color w:val="C0C0C0"/>
      <w:szCs w:val="20"/>
      <w:lang w:eastAsia="ru-RU"/>
    </w:rPr>
  </w:style>
  <w:style w:type="paragraph" w:styleId="af9">
    <w:name w:val="Body Text"/>
    <w:basedOn w:val="a"/>
    <w:link w:val="afa"/>
    <w:rsid w:val="0077204A"/>
    <w:pPr>
      <w:spacing w:after="120"/>
    </w:pPr>
  </w:style>
  <w:style w:type="character" w:customStyle="1" w:styleId="afa">
    <w:name w:val="Основной текст Знак"/>
    <w:basedOn w:val="a0"/>
    <w:link w:val="af9"/>
    <w:rsid w:val="0077204A"/>
    <w:rPr>
      <w:rFonts w:ascii="Arial" w:eastAsia="Times New Roman" w:hAnsi="Arial" w:cs="Arial"/>
      <w:color w:val="00000A"/>
      <w:sz w:val="24"/>
      <w:szCs w:val="24"/>
      <w:lang w:eastAsia="zh-CN"/>
    </w:rPr>
  </w:style>
  <w:style w:type="paragraph" w:styleId="afb">
    <w:name w:val="List"/>
    <w:basedOn w:val="af9"/>
    <w:rsid w:val="0077204A"/>
  </w:style>
  <w:style w:type="paragraph" w:styleId="afc">
    <w:name w:val="Title"/>
    <w:basedOn w:val="a"/>
    <w:link w:val="afd"/>
    <w:rsid w:val="0077204A"/>
    <w:pPr>
      <w:suppressLineNumbers/>
      <w:spacing w:before="120" w:after="120"/>
    </w:pPr>
    <w:rPr>
      <w:rFonts w:cs="Lucida Sans"/>
      <w:i/>
      <w:iCs/>
    </w:rPr>
  </w:style>
  <w:style w:type="character" w:customStyle="1" w:styleId="afd">
    <w:name w:val="Заголовок Знак"/>
    <w:basedOn w:val="a0"/>
    <w:link w:val="afc"/>
    <w:rsid w:val="0077204A"/>
    <w:rPr>
      <w:rFonts w:ascii="Arial" w:eastAsia="Times New Roman" w:hAnsi="Arial" w:cs="Lucida Sans"/>
      <w:i/>
      <w:iCs/>
      <w:color w:val="00000A"/>
      <w:sz w:val="24"/>
      <w:szCs w:val="24"/>
      <w:lang w:eastAsia="zh-CN"/>
    </w:rPr>
  </w:style>
  <w:style w:type="paragraph" w:styleId="19">
    <w:name w:val="index 1"/>
    <w:basedOn w:val="a"/>
    <w:next w:val="a"/>
    <w:autoRedefine/>
    <w:uiPriority w:val="99"/>
    <w:semiHidden/>
    <w:unhideWhenUsed/>
    <w:rsid w:val="0077204A"/>
    <w:pPr>
      <w:ind w:left="240" w:hanging="240"/>
    </w:pPr>
  </w:style>
  <w:style w:type="paragraph" w:styleId="afe">
    <w:name w:val="index heading"/>
    <w:basedOn w:val="a"/>
    <w:qFormat/>
    <w:rsid w:val="0077204A"/>
    <w:pPr>
      <w:suppressLineNumbers/>
    </w:pPr>
    <w:rPr>
      <w:rFonts w:cs="Lucida Sans"/>
    </w:rPr>
  </w:style>
  <w:style w:type="paragraph" w:styleId="aff">
    <w:name w:val="caption"/>
    <w:basedOn w:val="a"/>
    <w:qFormat/>
    <w:rsid w:val="0077204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qFormat/>
    <w:rsid w:val="0077204A"/>
    <w:pPr>
      <w:suppressLineNumbers/>
    </w:pPr>
    <w:rPr>
      <w:rFonts w:cs="Lucida Sans"/>
    </w:rPr>
  </w:style>
  <w:style w:type="paragraph" w:customStyle="1" w:styleId="1a">
    <w:name w:val="Название объекта1"/>
    <w:basedOn w:val="a"/>
    <w:qFormat/>
    <w:rsid w:val="0077204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qFormat/>
    <w:rsid w:val="0077204A"/>
    <w:pPr>
      <w:suppressLineNumbers/>
    </w:pPr>
    <w:rPr>
      <w:rFonts w:cs="Lohit Hindi"/>
    </w:rPr>
  </w:style>
  <w:style w:type="paragraph" w:customStyle="1" w:styleId="aff0">
    <w:name w:val="Основное меню (преемственное)"/>
    <w:basedOn w:val="a"/>
    <w:qFormat/>
    <w:rsid w:val="0077204A"/>
    <w:pPr>
      <w:jc w:val="both"/>
    </w:pPr>
    <w:rPr>
      <w:rFonts w:ascii="Verdana" w:hAnsi="Verdana" w:cs="Verdana"/>
    </w:rPr>
  </w:style>
  <w:style w:type="paragraph" w:customStyle="1" w:styleId="23">
    <w:name w:val="Название объекта2"/>
    <w:basedOn w:val="a"/>
    <w:qFormat/>
    <w:rsid w:val="0077204A"/>
    <w:pPr>
      <w:suppressLineNumbers/>
      <w:spacing w:before="120" w:after="120"/>
    </w:pPr>
    <w:rPr>
      <w:rFonts w:cs="Lohit Hindi"/>
      <w:i/>
      <w:iCs/>
    </w:rPr>
  </w:style>
  <w:style w:type="paragraph" w:customStyle="1" w:styleId="24">
    <w:name w:val="Указатель2"/>
    <w:basedOn w:val="a"/>
    <w:qFormat/>
    <w:rsid w:val="0077204A"/>
    <w:pPr>
      <w:suppressLineNumbers/>
    </w:pPr>
    <w:rPr>
      <w:rFonts w:cs="Lohit Hindi"/>
    </w:rPr>
  </w:style>
  <w:style w:type="paragraph" w:customStyle="1" w:styleId="1b">
    <w:name w:val="Указатель1"/>
    <w:basedOn w:val="a"/>
    <w:qFormat/>
    <w:rsid w:val="0077204A"/>
    <w:pPr>
      <w:suppressLineNumbers/>
    </w:pPr>
  </w:style>
  <w:style w:type="paragraph" w:customStyle="1" w:styleId="aff1">
    <w:name w:val="Внимание: Криминал!!"/>
    <w:basedOn w:val="a"/>
    <w:qFormat/>
    <w:rsid w:val="0077204A"/>
    <w:pPr>
      <w:jc w:val="both"/>
    </w:pPr>
  </w:style>
  <w:style w:type="paragraph" w:customStyle="1" w:styleId="aff2">
    <w:name w:val="Внимание: недобросовестность!"/>
    <w:basedOn w:val="a"/>
    <w:qFormat/>
    <w:rsid w:val="0077204A"/>
    <w:pPr>
      <w:jc w:val="both"/>
    </w:pPr>
  </w:style>
  <w:style w:type="paragraph" w:customStyle="1" w:styleId="aff3">
    <w:name w:val="Заголовок статьи"/>
    <w:basedOn w:val="a"/>
    <w:qFormat/>
    <w:rsid w:val="0077204A"/>
    <w:pPr>
      <w:ind w:left="1612" w:hanging="892"/>
      <w:jc w:val="both"/>
    </w:pPr>
  </w:style>
  <w:style w:type="paragraph" w:customStyle="1" w:styleId="aff4">
    <w:name w:val="Интерактивный заголовок"/>
    <w:basedOn w:val="18"/>
    <w:qFormat/>
    <w:rsid w:val="0077204A"/>
    <w:rPr>
      <w:b w:val="0"/>
      <w:bCs w:val="0"/>
      <w:color w:val="00000A"/>
      <w:u w:val="single"/>
    </w:rPr>
  </w:style>
  <w:style w:type="paragraph" w:customStyle="1" w:styleId="aff5">
    <w:name w:val="Интерфейс"/>
    <w:basedOn w:val="a"/>
    <w:qFormat/>
    <w:rsid w:val="0077204A"/>
    <w:pPr>
      <w:jc w:val="both"/>
    </w:pPr>
    <w:rPr>
      <w:color w:val="D4D0C8"/>
      <w:sz w:val="22"/>
      <w:szCs w:val="22"/>
    </w:rPr>
  </w:style>
  <w:style w:type="paragraph" w:customStyle="1" w:styleId="aff6">
    <w:name w:val="Комментарий"/>
    <w:basedOn w:val="a"/>
    <w:qFormat/>
    <w:rsid w:val="0077204A"/>
    <w:pPr>
      <w:ind w:left="170"/>
      <w:jc w:val="both"/>
    </w:pPr>
    <w:rPr>
      <w:i/>
      <w:iCs/>
      <w:color w:val="800080"/>
    </w:rPr>
  </w:style>
  <w:style w:type="paragraph" w:customStyle="1" w:styleId="aff7">
    <w:name w:val="Информация об изменениях документа"/>
    <w:basedOn w:val="aff6"/>
    <w:qFormat/>
    <w:rsid w:val="0077204A"/>
    <w:pPr>
      <w:ind w:left="0"/>
    </w:pPr>
  </w:style>
  <w:style w:type="paragraph" w:customStyle="1" w:styleId="aff8">
    <w:name w:val="Текст (лев. подпись)"/>
    <w:basedOn w:val="a"/>
    <w:qFormat/>
    <w:rsid w:val="0077204A"/>
  </w:style>
  <w:style w:type="paragraph" w:customStyle="1" w:styleId="aff9">
    <w:name w:val="Колонтитул (левый)"/>
    <w:basedOn w:val="aff8"/>
    <w:qFormat/>
    <w:rsid w:val="0077204A"/>
    <w:pPr>
      <w:jc w:val="both"/>
    </w:pPr>
    <w:rPr>
      <w:sz w:val="16"/>
      <w:szCs w:val="16"/>
    </w:rPr>
  </w:style>
  <w:style w:type="paragraph" w:customStyle="1" w:styleId="affa">
    <w:name w:val="Текст (прав. подпись)"/>
    <w:basedOn w:val="a"/>
    <w:qFormat/>
    <w:rsid w:val="0077204A"/>
    <w:pPr>
      <w:jc w:val="right"/>
    </w:pPr>
  </w:style>
  <w:style w:type="paragraph" w:customStyle="1" w:styleId="affb">
    <w:name w:val="Колонтитул (правый)"/>
    <w:basedOn w:val="affa"/>
    <w:qFormat/>
    <w:rsid w:val="0077204A"/>
    <w:pPr>
      <w:jc w:val="both"/>
    </w:pPr>
    <w:rPr>
      <w:sz w:val="16"/>
      <w:szCs w:val="16"/>
    </w:rPr>
  </w:style>
  <w:style w:type="paragraph" w:customStyle="1" w:styleId="affc">
    <w:name w:val="Комментарий пользователя"/>
    <w:basedOn w:val="aff6"/>
    <w:qFormat/>
    <w:rsid w:val="0077204A"/>
    <w:pPr>
      <w:ind w:left="0"/>
      <w:jc w:val="left"/>
    </w:pPr>
    <w:rPr>
      <w:i w:val="0"/>
      <w:iCs w:val="0"/>
      <w:color w:val="000080"/>
    </w:rPr>
  </w:style>
  <w:style w:type="paragraph" w:customStyle="1" w:styleId="affd">
    <w:name w:val="Куда обратиться?"/>
    <w:basedOn w:val="a"/>
    <w:qFormat/>
    <w:rsid w:val="0077204A"/>
    <w:pPr>
      <w:jc w:val="both"/>
    </w:pPr>
  </w:style>
  <w:style w:type="paragraph" w:customStyle="1" w:styleId="affe">
    <w:name w:val="Моноширинный"/>
    <w:basedOn w:val="a"/>
    <w:qFormat/>
    <w:rsid w:val="0077204A"/>
    <w:pPr>
      <w:jc w:val="both"/>
    </w:pPr>
    <w:rPr>
      <w:rFonts w:ascii="Courier New" w:hAnsi="Courier New" w:cs="Courier New"/>
    </w:rPr>
  </w:style>
  <w:style w:type="paragraph" w:customStyle="1" w:styleId="afff">
    <w:name w:val="Необходимые документы"/>
    <w:basedOn w:val="a"/>
    <w:qFormat/>
    <w:rsid w:val="0077204A"/>
    <w:pPr>
      <w:ind w:left="118"/>
      <w:jc w:val="both"/>
    </w:pPr>
  </w:style>
  <w:style w:type="paragraph" w:customStyle="1" w:styleId="afff0">
    <w:name w:val="Нормальный (таблица)"/>
    <w:basedOn w:val="a"/>
    <w:qFormat/>
    <w:rsid w:val="0077204A"/>
    <w:pPr>
      <w:jc w:val="both"/>
    </w:pPr>
  </w:style>
  <w:style w:type="paragraph" w:customStyle="1" w:styleId="afff1">
    <w:name w:val="Объект"/>
    <w:basedOn w:val="a"/>
    <w:qFormat/>
    <w:rsid w:val="0077204A"/>
    <w:pPr>
      <w:jc w:val="both"/>
    </w:pPr>
    <w:rPr>
      <w:rFonts w:ascii="Times New Roman" w:hAnsi="Times New Roman" w:cs="Times New Roman"/>
    </w:rPr>
  </w:style>
  <w:style w:type="paragraph" w:customStyle="1" w:styleId="afff2">
    <w:name w:val="Таблицы (моноширинный)"/>
    <w:basedOn w:val="a"/>
    <w:qFormat/>
    <w:rsid w:val="0077204A"/>
    <w:pPr>
      <w:jc w:val="both"/>
    </w:pPr>
    <w:rPr>
      <w:rFonts w:ascii="Courier New" w:hAnsi="Courier New" w:cs="Courier New"/>
    </w:rPr>
  </w:style>
  <w:style w:type="paragraph" w:customStyle="1" w:styleId="afff3">
    <w:name w:val="Оглавление"/>
    <w:basedOn w:val="afff2"/>
    <w:qFormat/>
    <w:rsid w:val="0077204A"/>
    <w:pPr>
      <w:ind w:left="140"/>
    </w:pPr>
    <w:rPr>
      <w:rFonts w:ascii="Arial" w:hAnsi="Arial" w:cs="Times New Roman"/>
    </w:rPr>
  </w:style>
  <w:style w:type="paragraph" w:customStyle="1" w:styleId="afff4">
    <w:name w:val="Переменная часть"/>
    <w:basedOn w:val="aff0"/>
    <w:qFormat/>
    <w:rsid w:val="0077204A"/>
    <w:rPr>
      <w:rFonts w:ascii="Arial" w:hAnsi="Arial" w:cs="Times New Roman"/>
      <w:sz w:val="20"/>
      <w:szCs w:val="20"/>
    </w:rPr>
  </w:style>
  <w:style w:type="paragraph" w:customStyle="1" w:styleId="afff5">
    <w:name w:val="Постоянная часть"/>
    <w:basedOn w:val="aff0"/>
    <w:qFormat/>
    <w:rsid w:val="0077204A"/>
    <w:rPr>
      <w:rFonts w:ascii="Arial" w:hAnsi="Arial" w:cs="Times New Roman"/>
      <w:sz w:val="22"/>
      <w:szCs w:val="22"/>
    </w:rPr>
  </w:style>
  <w:style w:type="paragraph" w:customStyle="1" w:styleId="afff6">
    <w:name w:val="Прижатый влево"/>
    <w:basedOn w:val="a"/>
    <w:qFormat/>
    <w:rsid w:val="0077204A"/>
  </w:style>
  <w:style w:type="paragraph" w:customStyle="1" w:styleId="afff7">
    <w:name w:val="Пример."/>
    <w:basedOn w:val="a"/>
    <w:qFormat/>
    <w:rsid w:val="0077204A"/>
    <w:pPr>
      <w:ind w:left="118" w:firstLine="602"/>
      <w:jc w:val="both"/>
    </w:pPr>
  </w:style>
  <w:style w:type="paragraph" w:customStyle="1" w:styleId="afff8">
    <w:name w:val="Примечание."/>
    <w:basedOn w:val="aff6"/>
    <w:qFormat/>
    <w:rsid w:val="0077204A"/>
    <w:pPr>
      <w:ind w:left="0"/>
    </w:pPr>
    <w:rPr>
      <w:i w:val="0"/>
      <w:iCs w:val="0"/>
      <w:color w:val="00000A"/>
    </w:rPr>
  </w:style>
  <w:style w:type="paragraph" w:customStyle="1" w:styleId="afff9">
    <w:name w:val="Словарная статья"/>
    <w:basedOn w:val="a"/>
    <w:qFormat/>
    <w:rsid w:val="0077204A"/>
    <w:pPr>
      <w:ind w:right="118"/>
      <w:jc w:val="both"/>
    </w:pPr>
  </w:style>
  <w:style w:type="paragraph" w:customStyle="1" w:styleId="afffa">
    <w:name w:val="Текст (справка)"/>
    <w:basedOn w:val="a"/>
    <w:qFormat/>
    <w:rsid w:val="0077204A"/>
    <w:pPr>
      <w:ind w:left="170" w:right="170"/>
    </w:pPr>
  </w:style>
  <w:style w:type="paragraph" w:customStyle="1" w:styleId="afffb">
    <w:name w:val="Текст в таблице"/>
    <w:basedOn w:val="afff0"/>
    <w:qFormat/>
    <w:rsid w:val="0077204A"/>
    <w:pPr>
      <w:ind w:firstLine="500"/>
    </w:pPr>
  </w:style>
  <w:style w:type="paragraph" w:customStyle="1" w:styleId="afffc">
    <w:name w:val="Технический комментарий"/>
    <w:basedOn w:val="a"/>
    <w:qFormat/>
    <w:rsid w:val="0077204A"/>
  </w:style>
  <w:style w:type="paragraph" w:customStyle="1" w:styleId="afffd">
    <w:name w:val="Центрированный (таблица)"/>
    <w:basedOn w:val="afff0"/>
    <w:qFormat/>
    <w:rsid w:val="0077204A"/>
    <w:pPr>
      <w:jc w:val="center"/>
    </w:pPr>
  </w:style>
  <w:style w:type="paragraph" w:customStyle="1" w:styleId="z-1">
    <w:name w:val="z-Начало формы1"/>
    <w:basedOn w:val="a"/>
    <w:qFormat/>
    <w:rsid w:val="0077204A"/>
    <w:pPr>
      <w:widowControl/>
      <w:pBdr>
        <w:bottom w:val="single" w:sz="4" w:space="1" w:color="000001"/>
      </w:pBdr>
      <w:jc w:val="center"/>
    </w:pPr>
    <w:rPr>
      <w:vanish/>
      <w:sz w:val="16"/>
      <w:szCs w:val="16"/>
    </w:rPr>
  </w:style>
  <w:style w:type="paragraph" w:customStyle="1" w:styleId="z-10">
    <w:name w:val="z-Конец формы1"/>
    <w:basedOn w:val="a"/>
    <w:qFormat/>
    <w:rsid w:val="0077204A"/>
    <w:pPr>
      <w:widowControl/>
      <w:pBdr>
        <w:top w:val="single" w:sz="4" w:space="1" w:color="000001"/>
      </w:pBdr>
      <w:jc w:val="center"/>
    </w:pPr>
    <w:rPr>
      <w:vanish/>
      <w:sz w:val="16"/>
      <w:szCs w:val="16"/>
    </w:rPr>
  </w:style>
  <w:style w:type="paragraph" w:customStyle="1" w:styleId="c5">
    <w:name w:val="c5"/>
    <w:basedOn w:val="a"/>
    <w:qFormat/>
    <w:rsid w:val="0077204A"/>
    <w:pPr>
      <w:widowControl/>
    </w:pPr>
    <w:rPr>
      <w:rFonts w:ascii="Times New Roman" w:hAnsi="Times New Roman" w:cs="Times New Roman"/>
    </w:rPr>
  </w:style>
  <w:style w:type="paragraph" w:customStyle="1" w:styleId="1c">
    <w:name w:val="Текст выноски1"/>
    <w:basedOn w:val="a"/>
    <w:qFormat/>
    <w:rsid w:val="0077204A"/>
    <w:rPr>
      <w:rFonts w:ascii="Tahoma" w:hAnsi="Tahoma" w:cs="Tahoma"/>
      <w:sz w:val="16"/>
      <w:szCs w:val="16"/>
    </w:rPr>
  </w:style>
  <w:style w:type="paragraph" w:customStyle="1" w:styleId="1d">
    <w:name w:val="Абзац списка1"/>
    <w:basedOn w:val="a"/>
    <w:qFormat/>
    <w:rsid w:val="0077204A"/>
    <w:pPr>
      <w:widowControl/>
      <w:ind w:left="720" w:firstLine="709"/>
      <w:jc w:val="both"/>
    </w:pPr>
    <w:rPr>
      <w:rFonts w:ascii="Times New Roman" w:hAnsi="Times New Roman" w:cs="Times New Roman"/>
    </w:rPr>
  </w:style>
  <w:style w:type="paragraph" w:customStyle="1" w:styleId="afffe">
    <w:name w:val="???????"/>
    <w:qFormat/>
    <w:rsid w:val="0077204A"/>
    <w:pPr>
      <w:suppressAutoHyphens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zh-CN"/>
    </w:rPr>
  </w:style>
  <w:style w:type="paragraph" w:styleId="affff">
    <w:name w:val="footer"/>
    <w:basedOn w:val="a"/>
    <w:link w:val="1e"/>
    <w:rsid w:val="0077204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1e">
    <w:name w:val="Нижний колонтитул Знак1"/>
    <w:basedOn w:val="a0"/>
    <w:link w:val="affff"/>
    <w:rsid w:val="0077204A"/>
    <w:rPr>
      <w:rFonts w:ascii="Arial" w:eastAsia="Times New Roman" w:hAnsi="Arial" w:cs="Times New Roman"/>
      <w:color w:val="00000A"/>
      <w:sz w:val="24"/>
      <w:szCs w:val="24"/>
      <w:lang w:eastAsia="zh-CN"/>
    </w:rPr>
  </w:style>
  <w:style w:type="paragraph" w:customStyle="1" w:styleId="affff0">
    <w:name w:val="Содержимое таблицы"/>
    <w:basedOn w:val="a"/>
    <w:qFormat/>
    <w:rsid w:val="0077204A"/>
    <w:pPr>
      <w:suppressLineNumbers/>
    </w:pPr>
  </w:style>
  <w:style w:type="paragraph" w:customStyle="1" w:styleId="affff1">
    <w:name w:val="Заголовок таблицы"/>
    <w:basedOn w:val="affff0"/>
    <w:qFormat/>
    <w:rsid w:val="0077204A"/>
    <w:pPr>
      <w:jc w:val="center"/>
    </w:pPr>
    <w:rPr>
      <w:b/>
      <w:bCs/>
    </w:rPr>
  </w:style>
  <w:style w:type="paragraph" w:customStyle="1" w:styleId="affff2">
    <w:name w:val="Содержимое врезки"/>
    <w:basedOn w:val="af9"/>
    <w:qFormat/>
    <w:rsid w:val="0077204A"/>
  </w:style>
  <w:style w:type="paragraph" w:styleId="affff3">
    <w:name w:val="header"/>
    <w:basedOn w:val="a"/>
    <w:link w:val="affff4"/>
    <w:rsid w:val="0077204A"/>
    <w:pPr>
      <w:suppressLineNumbers/>
      <w:tabs>
        <w:tab w:val="center" w:pos="4819"/>
        <w:tab w:val="right" w:pos="9638"/>
      </w:tabs>
    </w:pPr>
  </w:style>
  <w:style w:type="character" w:customStyle="1" w:styleId="affff4">
    <w:name w:val="Верхний колонтитул Знак"/>
    <w:basedOn w:val="a0"/>
    <w:link w:val="affff3"/>
    <w:rsid w:val="0077204A"/>
    <w:rPr>
      <w:rFonts w:ascii="Arial" w:eastAsia="Times New Roman" w:hAnsi="Arial" w:cs="Arial"/>
      <w:color w:val="00000A"/>
      <w:sz w:val="24"/>
      <w:szCs w:val="24"/>
      <w:lang w:eastAsia="zh-CN"/>
    </w:rPr>
  </w:style>
  <w:style w:type="paragraph" w:customStyle="1" w:styleId="1f">
    <w:name w:val="Текст1"/>
    <w:basedOn w:val="a"/>
    <w:qFormat/>
    <w:rsid w:val="0077204A"/>
    <w:pPr>
      <w:widowControl/>
      <w:suppressAutoHyphens w:val="0"/>
    </w:pPr>
    <w:rPr>
      <w:rFonts w:ascii="Consolas" w:hAnsi="Consolas" w:cs="Consolas"/>
      <w:sz w:val="21"/>
      <w:szCs w:val="21"/>
      <w:lang w:eastAsia="ru-RU"/>
    </w:rPr>
  </w:style>
  <w:style w:type="paragraph" w:customStyle="1" w:styleId="210">
    <w:name w:val="Основной текст с отступом 21"/>
    <w:basedOn w:val="a"/>
    <w:qFormat/>
    <w:rsid w:val="0077204A"/>
    <w:pPr>
      <w:ind w:firstLine="720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qFormat/>
    <w:rsid w:val="0077204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color w:val="00000A"/>
      <w:sz w:val="24"/>
      <w:szCs w:val="20"/>
      <w:lang w:eastAsia="zh-CN"/>
    </w:rPr>
  </w:style>
  <w:style w:type="paragraph" w:customStyle="1" w:styleId="ConsNonformat">
    <w:name w:val="ConsNonformat"/>
    <w:qFormat/>
    <w:rsid w:val="0077204A"/>
    <w:pPr>
      <w:widowControl w:val="0"/>
      <w:suppressAutoHyphens/>
      <w:spacing w:after="0" w:line="240" w:lineRule="auto"/>
    </w:pPr>
    <w:rPr>
      <w:rFonts w:ascii="Courier New" w:eastAsia="Arial" w:hAnsi="Courier New" w:cs="Courier New"/>
      <w:color w:val="00000A"/>
      <w:sz w:val="24"/>
      <w:szCs w:val="20"/>
      <w:lang w:eastAsia="zh-CN"/>
    </w:rPr>
  </w:style>
  <w:style w:type="paragraph" w:customStyle="1" w:styleId="220">
    <w:name w:val="Основной текст с отступом 22"/>
    <w:basedOn w:val="a"/>
    <w:qFormat/>
    <w:rsid w:val="0077204A"/>
    <w:pPr>
      <w:spacing w:after="120" w:line="480" w:lineRule="auto"/>
      <w:ind w:left="283"/>
    </w:pPr>
  </w:style>
  <w:style w:type="paragraph" w:customStyle="1" w:styleId="msolistparagraph0">
    <w:name w:val="msolistparagraph"/>
    <w:basedOn w:val="a"/>
    <w:qFormat/>
    <w:rsid w:val="0077204A"/>
    <w:pPr>
      <w:widowControl/>
      <w:suppressAutoHyphens w:val="0"/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customStyle="1" w:styleId="xl38">
    <w:name w:val="xl38"/>
    <w:basedOn w:val="a"/>
    <w:qFormat/>
    <w:rsid w:val="0077204A"/>
    <w:pPr>
      <w:widowControl/>
      <w:suppressAutoHyphens w:val="0"/>
      <w:spacing w:before="100" w:after="100"/>
    </w:pPr>
    <w:rPr>
      <w:rFonts w:ascii="Calibri" w:hAnsi="Calibri" w:cs="Times New Roman"/>
      <w:sz w:val="22"/>
      <w:szCs w:val="22"/>
      <w:lang w:val="en-US"/>
    </w:rPr>
  </w:style>
  <w:style w:type="paragraph" w:styleId="affff5">
    <w:name w:val="Body Text Indent"/>
    <w:basedOn w:val="a"/>
    <w:link w:val="1f0"/>
    <w:rsid w:val="0077204A"/>
    <w:pPr>
      <w:spacing w:after="120"/>
      <w:ind w:left="283"/>
    </w:pPr>
  </w:style>
  <w:style w:type="character" w:customStyle="1" w:styleId="1f0">
    <w:name w:val="Основной текст с отступом Знак1"/>
    <w:basedOn w:val="a0"/>
    <w:link w:val="affff5"/>
    <w:rsid w:val="0077204A"/>
    <w:rPr>
      <w:rFonts w:ascii="Arial" w:eastAsia="Times New Roman" w:hAnsi="Arial" w:cs="Arial"/>
      <w:color w:val="00000A"/>
      <w:sz w:val="24"/>
      <w:szCs w:val="24"/>
      <w:lang w:eastAsia="zh-CN"/>
    </w:rPr>
  </w:style>
  <w:style w:type="paragraph" w:styleId="affff6">
    <w:name w:val="Subtitle"/>
    <w:basedOn w:val="a"/>
    <w:link w:val="1f1"/>
    <w:qFormat/>
    <w:rsid w:val="0077204A"/>
    <w:pPr>
      <w:widowControl/>
      <w:jc w:val="center"/>
    </w:pPr>
    <w:rPr>
      <w:rFonts w:ascii="Times New Roman" w:hAnsi="Times New Roman" w:cs="Times New Roman"/>
      <w:szCs w:val="20"/>
    </w:rPr>
  </w:style>
  <w:style w:type="character" w:customStyle="1" w:styleId="1f1">
    <w:name w:val="Подзаголовок Знак1"/>
    <w:basedOn w:val="a0"/>
    <w:link w:val="affff6"/>
    <w:rsid w:val="0077204A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affff7">
    <w:name w:val="Стиль"/>
    <w:qFormat/>
    <w:rsid w:val="0077204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IauiueIiiaeuiue">
    <w:name w:val="Iau?iue.Ii?iaeuiue"/>
    <w:qFormat/>
    <w:rsid w:val="0077204A"/>
    <w:pPr>
      <w:widowControl w:val="0"/>
      <w:suppressAutoHyphens/>
      <w:spacing w:after="0" w:line="240" w:lineRule="auto"/>
      <w:ind w:right="227" w:firstLine="284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1f2">
    <w:name w:val="Текст примечания1"/>
    <w:basedOn w:val="a"/>
    <w:qFormat/>
    <w:rsid w:val="0077204A"/>
    <w:rPr>
      <w:rFonts w:cs="Times New Roman"/>
      <w:sz w:val="20"/>
      <w:szCs w:val="20"/>
    </w:rPr>
  </w:style>
  <w:style w:type="paragraph" w:customStyle="1" w:styleId="1f3">
    <w:name w:val="Тема примечания1"/>
    <w:basedOn w:val="1f2"/>
    <w:qFormat/>
    <w:rsid w:val="0077204A"/>
    <w:rPr>
      <w:b/>
      <w:bCs/>
    </w:rPr>
  </w:style>
  <w:style w:type="paragraph" w:customStyle="1" w:styleId="1f4">
    <w:name w:val="Рецензия1"/>
    <w:qFormat/>
    <w:rsid w:val="0077204A"/>
    <w:pPr>
      <w:suppressAutoHyphens/>
      <w:spacing w:after="0" w:line="240" w:lineRule="auto"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paragraph" w:styleId="affff8">
    <w:name w:val="Balloon Text"/>
    <w:basedOn w:val="a"/>
    <w:link w:val="1f5"/>
    <w:uiPriority w:val="99"/>
    <w:semiHidden/>
    <w:unhideWhenUsed/>
    <w:qFormat/>
    <w:rsid w:val="0077204A"/>
    <w:rPr>
      <w:rFonts w:ascii="Tahoma" w:hAnsi="Tahoma" w:cs="Tahoma"/>
      <w:sz w:val="16"/>
      <w:szCs w:val="16"/>
    </w:rPr>
  </w:style>
  <w:style w:type="character" w:customStyle="1" w:styleId="1f5">
    <w:name w:val="Текст выноски Знак1"/>
    <w:basedOn w:val="a0"/>
    <w:link w:val="affff8"/>
    <w:uiPriority w:val="99"/>
    <w:semiHidden/>
    <w:rsid w:val="0077204A"/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styleId="affff9">
    <w:name w:val="annotation text"/>
    <w:basedOn w:val="a"/>
    <w:link w:val="25"/>
    <w:uiPriority w:val="99"/>
    <w:semiHidden/>
    <w:unhideWhenUsed/>
    <w:qFormat/>
    <w:rsid w:val="0077204A"/>
    <w:rPr>
      <w:sz w:val="20"/>
      <w:szCs w:val="20"/>
    </w:rPr>
  </w:style>
  <w:style w:type="character" w:customStyle="1" w:styleId="25">
    <w:name w:val="Текст примечания Знак2"/>
    <w:basedOn w:val="a0"/>
    <w:link w:val="affff9"/>
    <w:uiPriority w:val="99"/>
    <w:semiHidden/>
    <w:rsid w:val="0077204A"/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styleId="affffa">
    <w:name w:val="annotation subject"/>
    <w:basedOn w:val="affff9"/>
    <w:link w:val="26"/>
    <w:uiPriority w:val="99"/>
    <w:semiHidden/>
    <w:unhideWhenUsed/>
    <w:qFormat/>
    <w:rsid w:val="0077204A"/>
    <w:rPr>
      <w:b/>
      <w:bCs/>
    </w:rPr>
  </w:style>
  <w:style w:type="character" w:customStyle="1" w:styleId="26">
    <w:name w:val="Тема примечания Знак2"/>
    <w:basedOn w:val="25"/>
    <w:link w:val="affffa"/>
    <w:uiPriority w:val="99"/>
    <w:semiHidden/>
    <w:rsid w:val="0077204A"/>
    <w:rPr>
      <w:rFonts w:ascii="Arial" w:eastAsia="Times New Roman" w:hAnsi="Arial" w:cs="Arial"/>
      <w:b/>
      <w:bCs/>
      <w:color w:val="00000A"/>
      <w:sz w:val="20"/>
      <w:szCs w:val="20"/>
      <w:lang w:eastAsia="zh-CN"/>
    </w:rPr>
  </w:style>
  <w:style w:type="paragraph" w:styleId="affffb">
    <w:name w:val="Revision"/>
    <w:hidden/>
    <w:uiPriority w:val="99"/>
    <w:semiHidden/>
    <w:rsid w:val="0077204A"/>
    <w:pPr>
      <w:spacing w:after="0" w:line="240" w:lineRule="auto"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character" w:styleId="affffc">
    <w:name w:val="Hyperlink"/>
    <w:basedOn w:val="a0"/>
    <w:uiPriority w:val="99"/>
    <w:unhideWhenUsed/>
    <w:rsid w:val="0077204A"/>
    <w:rPr>
      <w:color w:val="0563C1" w:themeColor="hyperlink"/>
      <w:u w:val="single"/>
    </w:rPr>
  </w:style>
  <w:style w:type="paragraph" w:customStyle="1" w:styleId="Default">
    <w:name w:val="Default"/>
    <w:rsid w:val="0077204A"/>
    <w:pPr>
      <w:suppressAutoHyphens/>
      <w:autoSpaceDE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styleId="affffd">
    <w:name w:val="List Paragraph"/>
    <w:aliases w:val="List Paragraph1,Булит 1,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"/>
    <w:basedOn w:val="a"/>
    <w:link w:val="affffe"/>
    <w:uiPriority w:val="34"/>
    <w:qFormat/>
    <w:rsid w:val="0077204A"/>
    <w:pPr>
      <w:ind w:left="720"/>
      <w:contextualSpacing/>
    </w:pPr>
  </w:style>
  <w:style w:type="paragraph" w:customStyle="1" w:styleId="211">
    <w:name w:val="Основной текст 21"/>
    <w:basedOn w:val="a"/>
    <w:rsid w:val="0077204A"/>
    <w:pPr>
      <w:widowControl/>
      <w:spacing w:after="120" w:line="480" w:lineRule="auto"/>
      <w:jc w:val="both"/>
    </w:pPr>
    <w:rPr>
      <w:rFonts w:ascii="Times New Roman" w:hAnsi="Times New Roman" w:cs="Times New Roman"/>
      <w:color w:val="auto"/>
      <w:szCs w:val="20"/>
      <w:lang w:val="x-none" w:eastAsia="ar-SA"/>
    </w:rPr>
  </w:style>
  <w:style w:type="table" w:styleId="afffff">
    <w:name w:val="Table Grid"/>
    <w:basedOn w:val="a1"/>
    <w:uiPriority w:val="39"/>
    <w:rsid w:val="00772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e">
    <w:name w:val="Абзац списка Знак"/>
    <w:aliases w:val="List Paragraph1 Знак,Булит 1 Знак,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"/>
    <w:basedOn w:val="a0"/>
    <w:link w:val="affffd"/>
    <w:uiPriority w:val="34"/>
    <w:locked/>
    <w:rsid w:val="0077204A"/>
    <w:rPr>
      <w:rFonts w:ascii="Arial" w:eastAsia="Times New Roman" w:hAnsi="Arial" w:cs="Arial"/>
      <w:color w:val="00000A"/>
      <w:sz w:val="24"/>
      <w:szCs w:val="24"/>
      <w:lang w:eastAsia="zh-CN"/>
    </w:rPr>
  </w:style>
  <w:style w:type="character" w:customStyle="1" w:styleId="Standard">
    <w:name w:val="Standard Знак"/>
    <w:basedOn w:val="a0"/>
    <w:link w:val="Standard0"/>
    <w:locked/>
    <w:rsid w:val="0077204A"/>
    <w:rPr>
      <w:kern w:val="3"/>
      <w:sz w:val="24"/>
      <w:szCs w:val="24"/>
    </w:rPr>
  </w:style>
  <w:style w:type="paragraph" w:customStyle="1" w:styleId="Standard0">
    <w:name w:val="Standard"/>
    <w:link w:val="Standard"/>
    <w:rsid w:val="0077204A"/>
    <w:pPr>
      <w:widowControl w:val="0"/>
      <w:suppressAutoHyphens/>
      <w:autoSpaceDN w:val="0"/>
      <w:spacing w:after="0" w:line="360" w:lineRule="atLeast"/>
      <w:jc w:val="both"/>
    </w:pPr>
    <w:rPr>
      <w:kern w:val="3"/>
      <w:sz w:val="24"/>
      <w:szCs w:val="24"/>
    </w:rPr>
  </w:style>
  <w:style w:type="numbering" w:customStyle="1" w:styleId="WWNum1">
    <w:name w:val="WWNum1"/>
    <w:rsid w:val="0077204A"/>
    <w:pPr>
      <w:numPr>
        <w:numId w:val="6"/>
      </w:numPr>
    </w:pPr>
  </w:style>
  <w:style w:type="paragraph" w:styleId="afffff0">
    <w:name w:val="Normal (Web)"/>
    <w:basedOn w:val="Standard0"/>
    <w:uiPriority w:val="99"/>
    <w:rsid w:val="0077204A"/>
    <w:pPr>
      <w:spacing w:before="100" w:after="100"/>
      <w:textAlignment w:val="baseline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character" w:styleId="afffff1">
    <w:name w:val="FollowedHyperlink"/>
    <w:basedOn w:val="a0"/>
    <w:uiPriority w:val="99"/>
    <w:semiHidden/>
    <w:unhideWhenUsed/>
    <w:rsid w:val="0077204A"/>
    <w:rPr>
      <w:color w:val="954F72"/>
      <w:u w:val="single"/>
    </w:rPr>
  </w:style>
  <w:style w:type="paragraph" w:customStyle="1" w:styleId="msonormal0">
    <w:name w:val="msonormal"/>
    <w:basedOn w:val="a"/>
    <w:rsid w:val="0077204A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  <w:style w:type="paragraph" w:customStyle="1" w:styleId="font5">
    <w:name w:val="font5"/>
    <w:basedOn w:val="a"/>
    <w:rsid w:val="0077204A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77204A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77204A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77204A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u w:val="single"/>
      <w:lang w:eastAsia="ru-RU"/>
    </w:rPr>
  </w:style>
  <w:style w:type="paragraph" w:customStyle="1" w:styleId="xl67">
    <w:name w:val="xl67"/>
    <w:basedOn w:val="a"/>
    <w:rsid w:val="0077204A"/>
    <w:pPr>
      <w:widowControl/>
      <w:pBdr>
        <w:top w:val="double" w:sz="6" w:space="0" w:color="A6A6A6"/>
        <w:left w:val="double" w:sz="6" w:space="0" w:color="A6A6A6"/>
        <w:bottom w:val="double" w:sz="6" w:space="0" w:color="A6A6A6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eastAsia="ru-RU"/>
    </w:rPr>
  </w:style>
  <w:style w:type="paragraph" w:customStyle="1" w:styleId="xl68">
    <w:name w:val="xl68"/>
    <w:basedOn w:val="a"/>
    <w:rsid w:val="0077204A"/>
    <w:pPr>
      <w:widowControl/>
      <w:pBdr>
        <w:top w:val="double" w:sz="6" w:space="0" w:color="A6A6A6"/>
        <w:bottom w:val="double" w:sz="6" w:space="0" w:color="A6A6A6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eastAsia="ru-RU"/>
    </w:rPr>
  </w:style>
  <w:style w:type="paragraph" w:customStyle="1" w:styleId="xl69">
    <w:name w:val="xl69"/>
    <w:basedOn w:val="a"/>
    <w:rsid w:val="0077204A"/>
    <w:pPr>
      <w:widowControl/>
      <w:pBdr>
        <w:top w:val="double" w:sz="6" w:space="0" w:color="A6A6A6"/>
        <w:bottom w:val="double" w:sz="6" w:space="0" w:color="A6A6A6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eastAsia="ru-RU"/>
    </w:rPr>
  </w:style>
  <w:style w:type="paragraph" w:customStyle="1" w:styleId="xl70">
    <w:name w:val="xl70"/>
    <w:basedOn w:val="a"/>
    <w:rsid w:val="0077204A"/>
    <w:pPr>
      <w:widowControl/>
      <w:pBdr>
        <w:top w:val="double" w:sz="6" w:space="0" w:color="A6A6A6"/>
        <w:left w:val="double" w:sz="6" w:space="0" w:color="A6A6A6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eastAsia="ru-RU"/>
    </w:rPr>
  </w:style>
  <w:style w:type="paragraph" w:customStyle="1" w:styleId="xl71">
    <w:name w:val="xl71"/>
    <w:basedOn w:val="a"/>
    <w:rsid w:val="0077204A"/>
    <w:pPr>
      <w:widowControl/>
      <w:pBdr>
        <w:top w:val="double" w:sz="6" w:space="0" w:color="A6A6A6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eastAsia="ru-RU"/>
    </w:rPr>
  </w:style>
  <w:style w:type="paragraph" w:customStyle="1" w:styleId="xl72">
    <w:name w:val="xl72"/>
    <w:basedOn w:val="a"/>
    <w:rsid w:val="0077204A"/>
    <w:pPr>
      <w:widowControl/>
      <w:pBdr>
        <w:top w:val="double" w:sz="6" w:space="0" w:color="A6A6A6"/>
        <w:left w:val="double" w:sz="6" w:space="0" w:color="A6A6A6"/>
        <w:bottom w:val="double" w:sz="6" w:space="0" w:color="A6A6A6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73">
    <w:name w:val="xl73"/>
    <w:basedOn w:val="a"/>
    <w:rsid w:val="0077204A"/>
    <w:pPr>
      <w:widowControl/>
      <w:pBdr>
        <w:top w:val="double" w:sz="6" w:space="0" w:color="A6A6A6"/>
        <w:bottom w:val="double" w:sz="6" w:space="0" w:color="A6A6A6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eastAsia="ru-RU"/>
    </w:rPr>
  </w:style>
  <w:style w:type="paragraph" w:customStyle="1" w:styleId="xl74">
    <w:name w:val="xl74"/>
    <w:basedOn w:val="a"/>
    <w:rsid w:val="0077204A"/>
    <w:pPr>
      <w:widowControl/>
      <w:pBdr>
        <w:top w:val="double" w:sz="6" w:space="0" w:color="A6A6A6"/>
        <w:bottom w:val="double" w:sz="6" w:space="0" w:color="A6A6A6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eastAsia="ru-RU"/>
    </w:rPr>
  </w:style>
  <w:style w:type="paragraph" w:customStyle="1" w:styleId="xl75">
    <w:name w:val="xl75"/>
    <w:basedOn w:val="a"/>
    <w:rsid w:val="0077204A"/>
    <w:pPr>
      <w:widowControl/>
      <w:pBdr>
        <w:top w:val="double" w:sz="6" w:space="0" w:color="A6A6A6"/>
        <w:bottom w:val="double" w:sz="6" w:space="0" w:color="A6A6A6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eastAsia="ru-RU"/>
    </w:rPr>
  </w:style>
  <w:style w:type="paragraph" w:customStyle="1" w:styleId="xl76">
    <w:name w:val="xl76"/>
    <w:basedOn w:val="a"/>
    <w:rsid w:val="0077204A"/>
    <w:pPr>
      <w:widowControl/>
      <w:pBdr>
        <w:top w:val="double" w:sz="6" w:space="0" w:color="A6A6A6"/>
        <w:bottom w:val="double" w:sz="6" w:space="0" w:color="A6A6A6"/>
        <w:right w:val="double" w:sz="6" w:space="0" w:color="A6A6A6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eastAsia="ru-RU"/>
    </w:rPr>
  </w:style>
  <w:style w:type="paragraph" w:customStyle="1" w:styleId="xl77">
    <w:name w:val="xl77"/>
    <w:basedOn w:val="a"/>
    <w:rsid w:val="0077204A"/>
    <w:pPr>
      <w:widowControl/>
      <w:pBdr>
        <w:top w:val="double" w:sz="6" w:space="0" w:color="A6A6A6"/>
        <w:bottom w:val="double" w:sz="6" w:space="0" w:color="A6A6A6"/>
        <w:right w:val="double" w:sz="6" w:space="0" w:color="A6A6A6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eastAsia="ru-RU"/>
    </w:rPr>
  </w:style>
  <w:style w:type="paragraph" w:customStyle="1" w:styleId="xl78">
    <w:name w:val="xl78"/>
    <w:basedOn w:val="a"/>
    <w:rsid w:val="0077204A"/>
    <w:pPr>
      <w:widowControl/>
      <w:pBdr>
        <w:top w:val="double" w:sz="6" w:space="0" w:color="A6A6A6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eastAsia="ru-RU"/>
    </w:rPr>
  </w:style>
  <w:style w:type="paragraph" w:styleId="afffff2">
    <w:name w:val="footnote text"/>
    <w:basedOn w:val="a"/>
    <w:link w:val="afffff3"/>
    <w:uiPriority w:val="99"/>
    <w:unhideWhenUsed/>
    <w:rsid w:val="0077204A"/>
    <w:rPr>
      <w:sz w:val="20"/>
      <w:szCs w:val="20"/>
    </w:rPr>
  </w:style>
  <w:style w:type="character" w:customStyle="1" w:styleId="afffff3">
    <w:name w:val="Текст сноски Знак"/>
    <w:basedOn w:val="a0"/>
    <w:link w:val="afffff2"/>
    <w:uiPriority w:val="99"/>
    <w:rsid w:val="0077204A"/>
    <w:rPr>
      <w:rFonts w:ascii="Arial" w:eastAsia="Times New Roman" w:hAnsi="Arial" w:cs="Arial"/>
      <w:color w:val="00000A"/>
      <w:sz w:val="20"/>
      <w:szCs w:val="20"/>
      <w:lang w:eastAsia="zh-CN"/>
    </w:rPr>
  </w:style>
  <w:style w:type="character" w:styleId="afffff4">
    <w:name w:val="footnote reference"/>
    <w:basedOn w:val="a0"/>
    <w:uiPriority w:val="99"/>
    <w:unhideWhenUsed/>
    <w:rsid w:val="0077204A"/>
    <w:rPr>
      <w:vertAlign w:val="superscript"/>
    </w:rPr>
  </w:style>
  <w:style w:type="paragraph" w:customStyle="1" w:styleId="ConsPlusNormal">
    <w:name w:val="ConsPlusNormal"/>
    <w:rsid w:val="007720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Body Text 2"/>
    <w:basedOn w:val="a"/>
    <w:link w:val="28"/>
    <w:uiPriority w:val="99"/>
    <w:semiHidden/>
    <w:unhideWhenUsed/>
    <w:rsid w:val="0077204A"/>
    <w:pPr>
      <w:autoSpaceDE w:val="0"/>
      <w:spacing w:after="120" w:line="480" w:lineRule="auto"/>
    </w:pPr>
    <w:rPr>
      <w:color w:val="auto"/>
    </w:rPr>
  </w:style>
  <w:style w:type="character" w:customStyle="1" w:styleId="28">
    <w:name w:val="Основной текст 2 Знак"/>
    <w:basedOn w:val="a0"/>
    <w:link w:val="27"/>
    <w:uiPriority w:val="99"/>
    <w:semiHidden/>
    <w:rsid w:val="0077204A"/>
    <w:rPr>
      <w:rFonts w:ascii="Arial" w:eastAsia="Times New Roman" w:hAnsi="Arial" w:cs="Arial"/>
      <w:sz w:val="24"/>
      <w:szCs w:val="24"/>
      <w:lang w:eastAsia="zh-CN"/>
    </w:rPr>
  </w:style>
  <w:style w:type="paragraph" w:styleId="29">
    <w:name w:val="List 2"/>
    <w:basedOn w:val="a"/>
    <w:uiPriority w:val="99"/>
    <w:semiHidden/>
    <w:unhideWhenUsed/>
    <w:rsid w:val="0077204A"/>
    <w:pPr>
      <w:autoSpaceDE w:val="0"/>
      <w:ind w:left="566" w:hanging="283"/>
      <w:contextualSpacing/>
    </w:pPr>
    <w:rPr>
      <w:color w:val="auto"/>
    </w:rPr>
  </w:style>
  <w:style w:type="paragraph" w:customStyle="1" w:styleId="m1">
    <w:name w:val="m_1_Пункт"/>
    <w:basedOn w:val="a"/>
    <w:next w:val="a"/>
    <w:rsid w:val="0077204A"/>
    <w:pPr>
      <w:keepNext/>
      <w:widowControl/>
      <w:numPr>
        <w:numId w:val="19"/>
      </w:numPr>
      <w:suppressAutoHyphens w:val="0"/>
      <w:jc w:val="both"/>
    </w:pPr>
    <w:rPr>
      <w:rFonts w:ascii="Times New Roman" w:eastAsia="Calibri" w:hAnsi="Times New Roman" w:cs="Times New Roman"/>
      <w:b/>
      <w:caps/>
      <w:color w:val="auto"/>
      <w:lang w:val="x-none" w:eastAsia="ru-RU"/>
    </w:rPr>
  </w:style>
  <w:style w:type="paragraph" w:customStyle="1" w:styleId="m2">
    <w:name w:val="m_2_Пункт"/>
    <w:basedOn w:val="a"/>
    <w:next w:val="a"/>
    <w:rsid w:val="0077204A"/>
    <w:pPr>
      <w:keepNext/>
      <w:widowControl/>
      <w:numPr>
        <w:ilvl w:val="1"/>
        <w:numId w:val="19"/>
      </w:numPr>
      <w:tabs>
        <w:tab w:val="left" w:pos="510"/>
      </w:tabs>
      <w:suppressAutoHyphens w:val="0"/>
      <w:jc w:val="both"/>
    </w:pPr>
    <w:rPr>
      <w:rFonts w:ascii="Times New Roman" w:eastAsia="Calibri" w:hAnsi="Times New Roman" w:cs="Times New Roman"/>
      <w:b/>
      <w:color w:val="auto"/>
      <w:lang w:val="x-none" w:eastAsia="ru-RU"/>
    </w:rPr>
  </w:style>
  <w:style w:type="paragraph" w:customStyle="1" w:styleId="m3">
    <w:name w:val="m_3_Пункт"/>
    <w:basedOn w:val="a"/>
    <w:next w:val="a"/>
    <w:rsid w:val="0077204A"/>
    <w:pPr>
      <w:widowControl/>
      <w:numPr>
        <w:ilvl w:val="2"/>
        <w:numId w:val="19"/>
      </w:numPr>
      <w:suppressAutoHyphens w:val="0"/>
      <w:jc w:val="both"/>
    </w:pPr>
    <w:rPr>
      <w:rFonts w:ascii="Times New Roman" w:eastAsia="Calibri" w:hAnsi="Times New Roman" w:cs="Times New Roman"/>
      <w:b/>
      <w:color w:val="auto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10306</TotalTime>
  <Pages>13</Pages>
  <Words>6145</Words>
  <Characters>35027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41090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Тарханова Ирина Валентиновна</dc:creator>
  <cp:keywords/>
  <dc:description/>
  <cp:lastModifiedBy>Дементьев Евгений Григорьевич</cp:lastModifiedBy>
  <cp:revision>90</cp:revision>
  <cp:lastPrinted>2019-02-28T09:44:00Z</cp:lastPrinted>
  <dcterms:created xsi:type="dcterms:W3CDTF">2019-02-28T08:29:00Z</dcterms:created>
  <dcterms:modified xsi:type="dcterms:W3CDTF">2020-04-13T16:16:00Z</dcterms:modified>
</cp:coreProperties>
</file>